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1F" w:rsidRPr="002B5700" w:rsidRDefault="008B371F" w:rsidP="008B371F">
      <w:pPr>
        <w:bidi w:val="0"/>
        <w:spacing w:after="0" w:line="240" w:lineRule="auto"/>
        <w:jc w:val="center"/>
        <w:rPr>
          <w:rFonts w:asciiTheme="majorBidi" w:hAnsiTheme="majorBidi" w:cstheme="majorBidi"/>
          <w:b/>
          <w:bCs/>
          <w:color w:val="000000" w:themeColor="text1"/>
          <w:sz w:val="28"/>
          <w:szCs w:val="28"/>
        </w:rPr>
      </w:pPr>
      <w:r w:rsidRPr="002B5700">
        <w:rPr>
          <w:rFonts w:asciiTheme="majorBidi" w:hAnsiTheme="majorBidi" w:cstheme="majorBidi"/>
          <w:b/>
          <w:bCs/>
          <w:color w:val="000000" w:themeColor="text1"/>
          <w:sz w:val="28"/>
          <w:szCs w:val="28"/>
        </w:rPr>
        <w:t>Preval</w:t>
      </w:r>
      <w:r w:rsidR="008E203C" w:rsidRPr="002B5700">
        <w:rPr>
          <w:rFonts w:asciiTheme="majorBidi" w:hAnsiTheme="majorBidi" w:cstheme="majorBidi"/>
          <w:b/>
          <w:bCs/>
          <w:color w:val="000000" w:themeColor="text1"/>
          <w:sz w:val="28"/>
          <w:szCs w:val="28"/>
        </w:rPr>
        <w:t>ence, health and social hazard</w:t>
      </w:r>
      <w:r w:rsidRPr="002B5700">
        <w:rPr>
          <w:rFonts w:asciiTheme="majorBidi" w:hAnsiTheme="majorBidi" w:cstheme="majorBidi"/>
          <w:b/>
          <w:bCs/>
          <w:color w:val="000000" w:themeColor="text1"/>
          <w:sz w:val="28"/>
          <w:szCs w:val="28"/>
        </w:rPr>
        <w:t>s, and attitude towards early marriage in ever married women, Sohag, Upper Egypt</w:t>
      </w:r>
    </w:p>
    <w:p w:rsidR="008B371F" w:rsidRDefault="008B371F" w:rsidP="008B371F">
      <w:pPr>
        <w:widowControl w:val="0"/>
        <w:autoSpaceDE w:val="0"/>
        <w:autoSpaceDN w:val="0"/>
        <w:bidi w:val="0"/>
        <w:adjustRightInd w:val="0"/>
        <w:spacing w:after="0" w:line="360" w:lineRule="auto"/>
        <w:jc w:val="center"/>
        <w:rPr>
          <w:rFonts w:asciiTheme="majorBidi" w:hAnsiTheme="majorBidi" w:cstheme="majorBidi"/>
          <w:b/>
          <w:bCs/>
          <w:color w:val="000000" w:themeColor="text1"/>
          <w:sz w:val="24"/>
          <w:szCs w:val="24"/>
        </w:rPr>
      </w:pPr>
    </w:p>
    <w:p w:rsidR="008B371F" w:rsidRPr="004819EC" w:rsidRDefault="008B371F" w:rsidP="008B371F">
      <w:pPr>
        <w:widowControl w:val="0"/>
        <w:autoSpaceDE w:val="0"/>
        <w:autoSpaceDN w:val="0"/>
        <w:bidi w:val="0"/>
        <w:adjustRightInd w:val="0"/>
        <w:spacing w:after="0" w:line="360" w:lineRule="auto"/>
        <w:jc w:val="both"/>
        <w:rPr>
          <w:rFonts w:asciiTheme="majorBidi" w:hAnsiTheme="majorBidi" w:cstheme="majorBidi"/>
          <w:b/>
          <w:bCs/>
          <w:color w:val="000000" w:themeColor="text1"/>
          <w:sz w:val="24"/>
          <w:szCs w:val="24"/>
        </w:rPr>
      </w:pPr>
      <w:r w:rsidRPr="002B5700">
        <w:rPr>
          <w:rFonts w:asciiTheme="majorBidi" w:hAnsiTheme="majorBidi" w:cstheme="majorBidi"/>
          <w:b/>
          <w:bCs/>
          <w:color w:val="000000" w:themeColor="text1"/>
          <w:sz w:val="24"/>
          <w:szCs w:val="24"/>
          <w:u w:val="single"/>
        </w:rPr>
        <w:t>Ahmed F. Hamed</w:t>
      </w:r>
      <w:r w:rsidRPr="004819EC">
        <w:rPr>
          <w:rFonts w:asciiTheme="majorBidi" w:hAnsiTheme="majorBidi" w:cstheme="majorBidi"/>
          <w:b/>
          <w:bCs/>
          <w:color w:val="000000" w:themeColor="text1"/>
          <w:sz w:val="24"/>
          <w:szCs w:val="24"/>
        </w:rPr>
        <w:t xml:space="preserve"> and Fouad M. A. Yousef</w:t>
      </w:r>
    </w:p>
    <w:p w:rsidR="008B371F" w:rsidRDefault="008B371F" w:rsidP="008B371F">
      <w:pPr>
        <w:widowControl w:val="0"/>
        <w:autoSpaceDE w:val="0"/>
        <w:autoSpaceDN w:val="0"/>
        <w:bidi w:val="0"/>
        <w:adjustRightInd w:val="0"/>
        <w:spacing w:after="0" w:line="360" w:lineRule="auto"/>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Public Health and Commu</w:t>
      </w:r>
      <w:r>
        <w:rPr>
          <w:rFonts w:asciiTheme="majorBidi" w:hAnsiTheme="majorBidi" w:cstheme="majorBidi"/>
          <w:color w:val="000000" w:themeColor="text1"/>
          <w:sz w:val="20"/>
          <w:szCs w:val="20"/>
        </w:rPr>
        <w:t xml:space="preserve">nity Medicine department, </w:t>
      </w:r>
      <w:r w:rsidRPr="004819EC">
        <w:rPr>
          <w:rFonts w:asciiTheme="majorBidi" w:hAnsiTheme="majorBidi" w:cstheme="majorBidi"/>
          <w:color w:val="000000" w:themeColor="text1"/>
          <w:sz w:val="20"/>
          <w:szCs w:val="20"/>
        </w:rPr>
        <w:t>Faculty of Medicine, Sohag University</w:t>
      </w:r>
      <w:r>
        <w:rPr>
          <w:rFonts w:asciiTheme="majorBidi" w:hAnsiTheme="majorBidi" w:cstheme="majorBidi"/>
          <w:color w:val="000000" w:themeColor="text1"/>
          <w:sz w:val="20"/>
          <w:szCs w:val="20"/>
        </w:rPr>
        <w:t>, Egypt</w:t>
      </w:r>
      <w:r w:rsidRPr="004819EC">
        <w:rPr>
          <w:rFonts w:asciiTheme="majorBidi" w:hAnsiTheme="majorBidi" w:cstheme="majorBidi"/>
          <w:color w:val="000000" w:themeColor="text1"/>
          <w:sz w:val="20"/>
          <w:szCs w:val="20"/>
        </w:rPr>
        <w:t xml:space="preserve">. </w:t>
      </w:r>
    </w:p>
    <w:p w:rsidR="008E203C" w:rsidRDefault="008E203C" w:rsidP="008B371F">
      <w:pPr>
        <w:bidi w:val="0"/>
        <w:spacing w:after="0" w:line="360" w:lineRule="auto"/>
        <w:jc w:val="both"/>
        <w:rPr>
          <w:rFonts w:asciiTheme="majorBidi" w:hAnsiTheme="majorBidi" w:cstheme="majorBidi"/>
          <w:b/>
          <w:bCs/>
          <w:color w:val="000000" w:themeColor="text1"/>
          <w:lang w:bidi="ar-EG"/>
        </w:rPr>
      </w:pPr>
    </w:p>
    <w:p w:rsidR="008B371F" w:rsidRPr="002B5700" w:rsidRDefault="008B371F" w:rsidP="008E203C">
      <w:pPr>
        <w:bidi w:val="0"/>
        <w:spacing w:after="0" w:line="360" w:lineRule="auto"/>
        <w:jc w:val="both"/>
        <w:rPr>
          <w:rFonts w:asciiTheme="majorBidi" w:hAnsiTheme="majorBidi" w:cstheme="majorBidi"/>
          <w:b/>
          <w:bCs/>
          <w:color w:val="000000" w:themeColor="text1"/>
          <w:sz w:val="24"/>
          <w:szCs w:val="24"/>
          <w:u w:val="single"/>
          <w:lang w:bidi="ar-EG"/>
        </w:rPr>
      </w:pPr>
      <w:r w:rsidRPr="002B5700">
        <w:rPr>
          <w:rFonts w:asciiTheme="majorBidi" w:hAnsiTheme="majorBidi" w:cstheme="majorBidi"/>
          <w:b/>
          <w:bCs/>
          <w:color w:val="000000" w:themeColor="text1"/>
          <w:sz w:val="24"/>
          <w:szCs w:val="24"/>
          <w:u w:val="single"/>
          <w:lang w:bidi="ar-EG"/>
        </w:rPr>
        <w:t>ABSTRACT</w:t>
      </w:r>
      <w:r w:rsidR="008E203C" w:rsidRPr="002B5700">
        <w:rPr>
          <w:rFonts w:asciiTheme="majorBidi" w:hAnsiTheme="majorBidi" w:cstheme="majorBidi"/>
          <w:b/>
          <w:bCs/>
          <w:color w:val="000000" w:themeColor="text1"/>
          <w:sz w:val="24"/>
          <w:szCs w:val="24"/>
          <w:u w:val="single"/>
          <w:lang w:bidi="ar-EG"/>
        </w:rPr>
        <w:t>:</w:t>
      </w:r>
      <w:r w:rsidRPr="002B5700">
        <w:rPr>
          <w:rFonts w:asciiTheme="majorBidi" w:hAnsiTheme="majorBidi" w:cstheme="majorBidi"/>
          <w:b/>
          <w:bCs/>
          <w:color w:val="000000" w:themeColor="text1"/>
          <w:sz w:val="24"/>
          <w:szCs w:val="24"/>
          <w:u w:val="single"/>
          <w:lang w:bidi="ar-EG"/>
        </w:rPr>
        <w:t xml:space="preserve"> </w:t>
      </w:r>
    </w:p>
    <w:p w:rsidR="008B371F" w:rsidRPr="00B714FD" w:rsidRDefault="008B371F" w:rsidP="008B371F">
      <w:pPr>
        <w:bidi w:val="0"/>
        <w:spacing w:after="0" w:line="360" w:lineRule="auto"/>
        <w:jc w:val="both"/>
        <w:rPr>
          <w:rFonts w:asciiTheme="majorBidi" w:hAnsiTheme="majorBidi" w:cstheme="majorBidi"/>
          <w:color w:val="000000" w:themeColor="text1"/>
          <w:sz w:val="24"/>
          <w:szCs w:val="24"/>
          <w:lang w:bidi="ar-EG"/>
        </w:rPr>
      </w:pPr>
      <w:r w:rsidRPr="008E203C">
        <w:rPr>
          <w:rFonts w:asciiTheme="majorBidi" w:hAnsiTheme="majorBidi" w:cstheme="majorBidi"/>
          <w:b/>
          <w:bCs/>
          <w:color w:val="000000" w:themeColor="text1"/>
          <w:sz w:val="24"/>
          <w:szCs w:val="24"/>
          <w:u w:val="single"/>
          <w:lang w:bidi="ar-EG"/>
        </w:rPr>
        <w:t>Introduction:</w:t>
      </w:r>
      <w:r w:rsidRPr="00B714FD">
        <w:rPr>
          <w:rFonts w:asciiTheme="majorBidi" w:hAnsiTheme="majorBidi" w:cstheme="majorBidi"/>
          <w:color w:val="000000" w:themeColor="text1"/>
          <w:sz w:val="24"/>
          <w:szCs w:val="24"/>
          <w:lang w:bidi="ar-EG"/>
        </w:rPr>
        <w:t xml:space="preserve"> Early marriage is associated with many social, physical and health problems and it is common in many developing countries including Egypt. Many factors affect the decision of marriage timing. In this study, we aim to estimate the prevalence, social and health hazards and to identify the attitudes and factors that affect attitudes towards early marriage.  </w:t>
      </w:r>
    </w:p>
    <w:p w:rsidR="008B371F" w:rsidRPr="00B714FD" w:rsidRDefault="008B371F" w:rsidP="008B371F">
      <w:pPr>
        <w:bidi w:val="0"/>
        <w:spacing w:after="0" w:line="360" w:lineRule="auto"/>
        <w:contextualSpacing/>
        <w:jc w:val="both"/>
        <w:rPr>
          <w:rFonts w:asciiTheme="majorBidi" w:hAnsiTheme="majorBidi" w:cstheme="majorBidi"/>
          <w:b/>
          <w:bCs/>
          <w:color w:val="000000" w:themeColor="text1"/>
          <w:sz w:val="24"/>
          <w:szCs w:val="24"/>
        </w:rPr>
      </w:pPr>
      <w:r w:rsidRPr="008E203C">
        <w:rPr>
          <w:rFonts w:asciiTheme="majorBidi" w:hAnsiTheme="majorBidi" w:cstheme="majorBidi"/>
          <w:b/>
          <w:bCs/>
          <w:color w:val="000000" w:themeColor="text1"/>
          <w:sz w:val="24"/>
          <w:szCs w:val="24"/>
          <w:u w:val="single"/>
          <w:lang w:bidi="ar-EG"/>
        </w:rPr>
        <w:t>Subjects and Methods:</w:t>
      </w:r>
      <w:r w:rsidRPr="00B714FD">
        <w:rPr>
          <w:rFonts w:asciiTheme="majorBidi" w:hAnsiTheme="majorBidi" w:cstheme="majorBidi"/>
          <w:b/>
          <w:bCs/>
          <w:color w:val="000000" w:themeColor="text1"/>
          <w:sz w:val="24"/>
          <w:szCs w:val="24"/>
          <w:lang w:bidi="ar-EG"/>
        </w:rPr>
        <w:t xml:space="preserve"> </w:t>
      </w:r>
      <w:r w:rsidRPr="00B714FD">
        <w:rPr>
          <w:rFonts w:asciiTheme="majorBidi" w:hAnsiTheme="majorBidi" w:cstheme="majorBidi"/>
          <w:color w:val="000000" w:themeColor="text1"/>
          <w:sz w:val="24"/>
          <w:szCs w:val="24"/>
          <w:lang w:bidi="ar-EG"/>
        </w:rPr>
        <w:t xml:space="preserve">This cross-sectional study was done in Sohag, Upper Egypt. </w:t>
      </w:r>
      <w:r w:rsidRPr="00B714FD">
        <w:rPr>
          <w:rFonts w:asciiTheme="majorBidi" w:hAnsiTheme="majorBidi" w:cstheme="majorBidi"/>
          <w:color w:val="000000" w:themeColor="text1"/>
          <w:sz w:val="24"/>
          <w:szCs w:val="24"/>
        </w:rPr>
        <w:t xml:space="preserve">Random samples of ever-married women aged 20-60 years were taken from six districts. A questionnaire was designed to collect the data. </w:t>
      </w:r>
    </w:p>
    <w:p w:rsidR="008B371F" w:rsidRPr="00B714FD" w:rsidRDefault="008B371F" w:rsidP="008B371F">
      <w:pPr>
        <w:bidi w:val="0"/>
        <w:spacing w:after="0" w:line="360" w:lineRule="auto"/>
        <w:jc w:val="both"/>
        <w:rPr>
          <w:rFonts w:asciiTheme="majorBidi" w:hAnsiTheme="majorBidi" w:cstheme="majorBidi"/>
          <w:color w:val="000000" w:themeColor="text1"/>
          <w:sz w:val="24"/>
          <w:szCs w:val="24"/>
        </w:rPr>
      </w:pPr>
      <w:r w:rsidRPr="008E203C">
        <w:rPr>
          <w:rFonts w:asciiTheme="majorBidi" w:hAnsiTheme="majorBidi" w:cstheme="majorBidi"/>
          <w:b/>
          <w:bCs/>
          <w:color w:val="000000" w:themeColor="text1"/>
          <w:sz w:val="24"/>
          <w:szCs w:val="24"/>
          <w:u w:val="single"/>
        </w:rPr>
        <w:t>Results:</w:t>
      </w:r>
      <w:r w:rsidRPr="00B714FD">
        <w:rPr>
          <w:rFonts w:asciiTheme="majorBidi" w:hAnsiTheme="majorBidi" w:cstheme="majorBidi"/>
          <w:b/>
          <w:bCs/>
          <w:color w:val="000000" w:themeColor="text1"/>
          <w:sz w:val="24"/>
          <w:szCs w:val="24"/>
        </w:rPr>
        <w:t xml:space="preserve"> </w:t>
      </w:r>
      <w:r w:rsidRPr="00B714FD">
        <w:rPr>
          <w:rFonts w:asciiTheme="majorBidi" w:hAnsiTheme="majorBidi" w:cstheme="majorBidi"/>
          <w:color w:val="000000" w:themeColor="text1"/>
          <w:sz w:val="24"/>
          <w:szCs w:val="24"/>
        </w:rPr>
        <w:t xml:space="preserve">The prevalence of early marriage is about 60%. The associated </w:t>
      </w:r>
      <w:r w:rsidRPr="00FA7BCE">
        <w:rPr>
          <w:rFonts w:asciiTheme="majorBidi" w:hAnsiTheme="majorBidi" w:cstheme="majorBidi"/>
          <w:sz w:val="24"/>
          <w:szCs w:val="24"/>
        </w:rPr>
        <w:t xml:space="preserve">self-reported </w:t>
      </w:r>
      <w:r w:rsidRPr="00B714FD">
        <w:rPr>
          <w:rFonts w:asciiTheme="majorBidi" w:hAnsiTheme="majorBidi" w:cstheme="majorBidi"/>
          <w:color w:val="000000" w:themeColor="text1"/>
          <w:sz w:val="24"/>
          <w:szCs w:val="24"/>
        </w:rPr>
        <w:t xml:space="preserve">health and social hazards included: anemia (18%), hemorrhage (27.5%) uterine prolapse (37%), preterm (36%), LBW (31%), delayed immunization of infant (94%), separation from husband (17%) and discontinuation of education (23%). </w:t>
      </w:r>
      <w:r w:rsidRPr="00B714FD">
        <w:rPr>
          <w:rFonts w:asciiTheme="majorBidi" w:hAnsiTheme="majorBidi" w:cstheme="majorBidi"/>
          <w:color w:val="000000" w:themeColor="text1"/>
          <w:sz w:val="24"/>
          <w:szCs w:val="24"/>
          <w:lang w:bidi="ar-EG"/>
        </w:rPr>
        <w:t xml:space="preserve">About 42% of studied populations supported early marriage. </w:t>
      </w:r>
      <w:bookmarkStart w:id="0" w:name="OLE_LINK8"/>
      <w:bookmarkStart w:id="1" w:name="OLE_LINK9"/>
      <w:r w:rsidRPr="00B714FD">
        <w:rPr>
          <w:rFonts w:asciiTheme="majorBidi" w:hAnsiTheme="majorBidi" w:cstheme="majorBidi"/>
          <w:color w:val="000000" w:themeColor="text1"/>
          <w:sz w:val="24"/>
          <w:szCs w:val="24"/>
          <w:lang w:bidi="ar-EG"/>
        </w:rPr>
        <w:t xml:space="preserve">Reasons for supporting include: to prevent premarital </w:t>
      </w:r>
      <w:r w:rsidRPr="00DA0816">
        <w:rPr>
          <w:rFonts w:asciiTheme="majorBidi" w:hAnsiTheme="majorBidi" w:cstheme="majorBidi"/>
          <w:color w:val="000000" w:themeColor="text1"/>
          <w:sz w:val="24"/>
          <w:szCs w:val="24"/>
          <w:lang w:bidi="ar-EG"/>
        </w:rPr>
        <w:t>promiscuity</w:t>
      </w:r>
      <w:r w:rsidRPr="00B714FD">
        <w:rPr>
          <w:rFonts w:asciiTheme="majorBidi" w:hAnsiTheme="majorBidi" w:cstheme="majorBidi"/>
          <w:color w:val="000000" w:themeColor="text1"/>
          <w:sz w:val="24"/>
          <w:szCs w:val="24"/>
          <w:lang w:bidi="ar-EG"/>
        </w:rPr>
        <w:t xml:space="preserve">(35%) </w:t>
      </w:r>
      <w:bookmarkEnd w:id="0"/>
      <w:bookmarkEnd w:id="1"/>
      <w:r w:rsidRPr="00B714FD">
        <w:rPr>
          <w:rFonts w:asciiTheme="majorBidi" w:hAnsiTheme="majorBidi" w:cstheme="majorBidi"/>
          <w:color w:val="000000" w:themeColor="text1"/>
          <w:sz w:val="24"/>
          <w:szCs w:val="24"/>
          <w:lang w:bidi="ar-EG"/>
        </w:rPr>
        <w:t xml:space="preserve">and difficulty to get married later (28%). </w:t>
      </w:r>
      <w:r w:rsidRPr="00E36744">
        <w:rPr>
          <w:rFonts w:asciiTheme="majorBidi" w:hAnsiTheme="majorBidi" w:cstheme="majorBidi"/>
          <w:color w:val="000000" w:themeColor="text1"/>
          <w:sz w:val="24"/>
          <w:szCs w:val="24"/>
          <w:lang w:bidi="ar-EG"/>
        </w:rPr>
        <w:t>Reason</w:t>
      </w:r>
      <w:r w:rsidRPr="00FA7BCE">
        <w:rPr>
          <w:rFonts w:asciiTheme="majorBidi" w:hAnsiTheme="majorBidi" w:cstheme="majorBidi"/>
          <w:color w:val="000000" w:themeColor="text1"/>
          <w:sz w:val="24"/>
          <w:szCs w:val="24"/>
          <w:lang w:bidi="ar-EG"/>
        </w:rPr>
        <w:t>s</w:t>
      </w:r>
      <w:r w:rsidRPr="00E36744">
        <w:rPr>
          <w:rFonts w:asciiTheme="majorBidi" w:hAnsiTheme="majorBidi" w:cstheme="majorBidi"/>
          <w:color w:val="000000" w:themeColor="text1"/>
          <w:sz w:val="24"/>
          <w:szCs w:val="24"/>
          <w:lang w:bidi="ar-EG"/>
        </w:rPr>
        <w:t xml:space="preserve"> for not supporting include harmful to mothers (26%), difficulty in </w:t>
      </w:r>
      <w:r w:rsidRPr="00FA7BCE">
        <w:rPr>
          <w:rFonts w:asciiTheme="majorBidi" w:hAnsiTheme="majorBidi" w:cstheme="majorBidi"/>
          <w:color w:val="000000" w:themeColor="text1"/>
          <w:sz w:val="24"/>
          <w:szCs w:val="24"/>
          <w:lang w:bidi="ar-EG"/>
        </w:rPr>
        <w:t>childcare</w:t>
      </w:r>
      <w:r w:rsidRPr="00E36744">
        <w:rPr>
          <w:rFonts w:asciiTheme="majorBidi" w:hAnsiTheme="majorBidi" w:cstheme="majorBidi"/>
          <w:color w:val="000000" w:themeColor="text1"/>
          <w:sz w:val="24"/>
          <w:szCs w:val="24"/>
          <w:lang w:bidi="ar-EG"/>
        </w:rPr>
        <w:t xml:space="preserve"> and discontinuation of education (18% each</w:t>
      </w:r>
      <w:r w:rsidRPr="00E36744">
        <w:rPr>
          <w:rFonts w:asciiTheme="majorBidi" w:hAnsiTheme="majorBidi" w:cstheme="majorBidi"/>
          <w:color w:val="000000" w:themeColor="text1"/>
          <w:sz w:val="24"/>
          <w:szCs w:val="24"/>
        </w:rPr>
        <w:t xml:space="preserve">). </w:t>
      </w:r>
      <w:r w:rsidRPr="00FA7BCE">
        <w:rPr>
          <w:rFonts w:asciiTheme="majorBidi" w:hAnsiTheme="majorBidi" w:cstheme="majorBidi"/>
          <w:color w:val="000000" w:themeColor="text1"/>
          <w:sz w:val="24"/>
          <w:szCs w:val="24"/>
          <w:lang w:bidi="ar-EG"/>
        </w:rPr>
        <w:t>Final models of factors significantly affecting the women’s attitudes indicated</w:t>
      </w:r>
      <w:r>
        <w:rPr>
          <w:rFonts w:asciiTheme="majorBidi" w:hAnsiTheme="majorBidi" w:cstheme="majorBidi"/>
          <w:color w:val="000000" w:themeColor="text1"/>
          <w:sz w:val="24"/>
          <w:szCs w:val="24"/>
          <w:lang w:bidi="ar-EG"/>
        </w:rPr>
        <w:t xml:space="preserve"> </w:t>
      </w:r>
      <w:r w:rsidRPr="00FA7BCE">
        <w:rPr>
          <w:rFonts w:asciiTheme="majorBidi" w:hAnsiTheme="majorBidi" w:cstheme="majorBidi"/>
          <w:color w:val="000000" w:themeColor="text1"/>
          <w:sz w:val="24"/>
          <w:szCs w:val="24"/>
          <w:lang w:bidi="ar-EG"/>
        </w:rPr>
        <w:t>that the factors for not supporting early marriage were</w:t>
      </w:r>
      <w:r>
        <w:rPr>
          <w:rFonts w:asciiTheme="majorBidi" w:hAnsiTheme="majorBidi" w:cstheme="majorBidi"/>
          <w:color w:val="000000" w:themeColor="text1"/>
          <w:sz w:val="24"/>
          <w:szCs w:val="24"/>
          <w:lang w:bidi="ar-EG"/>
        </w:rPr>
        <w:t xml:space="preserve">: </w:t>
      </w:r>
      <w:r w:rsidRPr="00FA7BCE">
        <w:rPr>
          <w:rFonts w:asciiTheme="majorBidi" w:hAnsiTheme="majorBidi" w:cstheme="majorBidi"/>
          <w:color w:val="000000" w:themeColor="text1"/>
          <w:sz w:val="24"/>
          <w:szCs w:val="24"/>
          <w:lang w:bidi="ar-EG"/>
        </w:rPr>
        <w:t>higher education, believing early marriage is due to ignorance or is more among relatives, and is causing health or social problems</w:t>
      </w:r>
      <w:r>
        <w:rPr>
          <w:rFonts w:asciiTheme="majorBidi" w:hAnsiTheme="majorBidi" w:cstheme="majorBidi"/>
          <w:color w:val="000000" w:themeColor="text1"/>
          <w:sz w:val="24"/>
          <w:szCs w:val="24"/>
          <w:lang w:bidi="ar-EG"/>
        </w:rPr>
        <w:t>.</w:t>
      </w:r>
    </w:p>
    <w:p w:rsidR="008B371F" w:rsidRPr="00B714FD" w:rsidRDefault="008B371F" w:rsidP="008B371F">
      <w:pPr>
        <w:bidi w:val="0"/>
        <w:spacing w:after="0" w:line="360" w:lineRule="auto"/>
        <w:jc w:val="both"/>
        <w:rPr>
          <w:rFonts w:asciiTheme="majorBidi" w:hAnsiTheme="majorBidi" w:cstheme="majorBidi"/>
          <w:color w:val="000000" w:themeColor="text1"/>
          <w:sz w:val="24"/>
          <w:szCs w:val="24"/>
          <w:lang w:bidi="ar-EG"/>
        </w:rPr>
      </w:pPr>
      <w:r w:rsidRPr="008E203C">
        <w:rPr>
          <w:rFonts w:asciiTheme="majorBidi" w:hAnsiTheme="majorBidi" w:cstheme="majorBidi"/>
          <w:b/>
          <w:bCs/>
          <w:color w:val="000000" w:themeColor="text1"/>
          <w:sz w:val="24"/>
          <w:szCs w:val="24"/>
          <w:u w:val="single"/>
          <w:lang w:bidi="ar-EG"/>
        </w:rPr>
        <w:t>Conclusion:</w:t>
      </w:r>
      <w:r>
        <w:rPr>
          <w:rFonts w:asciiTheme="majorBidi" w:hAnsiTheme="majorBidi" w:cstheme="majorBidi"/>
          <w:b/>
          <w:bCs/>
          <w:color w:val="000000" w:themeColor="text1"/>
          <w:sz w:val="24"/>
          <w:szCs w:val="24"/>
          <w:lang w:bidi="ar-EG"/>
        </w:rPr>
        <w:t xml:space="preserve"> </w:t>
      </w:r>
      <w:r w:rsidRPr="00B714FD">
        <w:rPr>
          <w:rFonts w:asciiTheme="majorBidi" w:hAnsiTheme="majorBidi" w:cstheme="majorBidi"/>
          <w:color w:val="000000" w:themeColor="text1"/>
          <w:sz w:val="24"/>
          <w:szCs w:val="24"/>
          <w:lang w:bidi="ar-EG"/>
        </w:rPr>
        <w:t>Early marriage is still high in Sohag. Including the hazards of early marriage in the curriculum of preparatory and secondary schools as well as encourag</w:t>
      </w:r>
      <w:r>
        <w:rPr>
          <w:rFonts w:asciiTheme="majorBidi" w:hAnsiTheme="majorBidi" w:cstheme="majorBidi"/>
          <w:color w:val="000000" w:themeColor="text1"/>
          <w:sz w:val="24"/>
          <w:szCs w:val="24"/>
          <w:lang w:bidi="ar-EG"/>
        </w:rPr>
        <w:t>ing</w:t>
      </w:r>
      <w:r w:rsidRPr="00B714FD">
        <w:rPr>
          <w:rFonts w:asciiTheme="majorBidi" w:hAnsiTheme="majorBidi" w:cstheme="majorBidi"/>
          <w:color w:val="000000" w:themeColor="text1"/>
          <w:sz w:val="24"/>
          <w:szCs w:val="24"/>
          <w:lang w:bidi="ar-EG"/>
        </w:rPr>
        <w:t xml:space="preserve"> girls to complete their education up to university stage w</w:t>
      </w:r>
      <w:r>
        <w:rPr>
          <w:rFonts w:asciiTheme="majorBidi" w:hAnsiTheme="majorBidi" w:cstheme="majorBidi"/>
          <w:color w:val="000000" w:themeColor="text1"/>
          <w:sz w:val="24"/>
          <w:szCs w:val="24"/>
          <w:lang w:bidi="ar-EG"/>
        </w:rPr>
        <w:t>i</w:t>
      </w:r>
      <w:r w:rsidRPr="00B714FD">
        <w:rPr>
          <w:rFonts w:asciiTheme="majorBidi" w:hAnsiTheme="majorBidi" w:cstheme="majorBidi"/>
          <w:color w:val="000000" w:themeColor="text1"/>
          <w:sz w:val="24"/>
          <w:szCs w:val="24"/>
          <w:lang w:bidi="ar-EG"/>
        </w:rPr>
        <w:t>ll help in decreasing this problem.</w:t>
      </w:r>
    </w:p>
    <w:p w:rsidR="008B371F" w:rsidRPr="00B714FD" w:rsidRDefault="008B371F" w:rsidP="008B371F">
      <w:pPr>
        <w:bidi w:val="0"/>
        <w:spacing w:after="0" w:line="360" w:lineRule="auto"/>
        <w:jc w:val="both"/>
        <w:rPr>
          <w:rFonts w:asciiTheme="majorBidi" w:hAnsiTheme="majorBidi" w:cstheme="majorBidi"/>
          <w:color w:val="000000" w:themeColor="text1"/>
          <w:sz w:val="24"/>
          <w:szCs w:val="24"/>
          <w:lang w:bidi="ar-EG"/>
        </w:rPr>
      </w:pPr>
      <w:r w:rsidRPr="008E203C">
        <w:rPr>
          <w:rFonts w:asciiTheme="majorBidi" w:hAnsiTheme="majorBidi" w:cstheme="majorBidi"/>
          <w:b/>
          <w:bCs/>
          <w:color w:val="000000" w:themeColor="text1"/>
          <w:sz w:val="24"/>
          <w:szCs w:val="24"/>
          <w:u w:val="single"/>
          <w:lang w:bidi="ar-EG"/>
        </w:rPr>
        <w:t>Keyword:</w:t>
      </w:r>
      <w:r w:rsidRPr="00B714FD">
        <w:rPr>
          <w:rFonts w:asciiTheme="majorBidi" w:hAnsiTheme="majorBidi" w:cstheme="majorBidi"/>
          <w:color w:val="000000" w:themeColor="text1"/>
          <w:sz w:val="24"/>
          <w:szCs w:val="24"/>
          <w:lang w:bidi="ar-EG"/>
        </w:rPr>
        <w:t xml:space="preserve"> early marriage, prevalence, attitude, child marriage and Egypt</w:t>
      </w:r>
      <w:r w:rsidR="008E203C">
        <w:rPr>
          <w:rFonts w:asciiTheme="majorBidi" w:hAnsiTheme="majorBidi" w:cstheme="majorBidi"/>
          <w:color w:val="000000" w:themeColor="text1"/>
          <w:sz w:val="24"/>
          <w:szCs w:val="24"/>
          <w:lang w:bidi="ar-EG"/>
        </w:rPr>
        <w:t>.</w:t>
      </w:r>
    </w:p>
    <w:p w:rsidR="008E203C" w:rsidRDefault="008E203C" w:rsidP="008E203C">
      <w:pPr>
        <w:bidi w:val="0"/>
        <w:spacing w:after="0" w:line="360" w:lineRule="auto"/>
        <w:jc w:val="both"/>
        <w:rPr>
          <w:rFonts w:asciiTheme="majorBidi" w:hAnsiTheme="majorBidi" w:cstheme="majorBidi"/>
          <w:b/>
          <w:bCs/>
          <w:sz w:val="24"/>
          <w:szCs w:val="24"/>
          <w:lang w:bidi="ar-EG"/>
        </w:rPr>
      </w:pPr>
    </w:p>
    <w:p w:rsidR="008E203C" w:rsidRDefault="008E203C" w:rsidP="008E203C">
      <w:pPr>
        <w:bidi w:val="0"/>
        <w:spacing w:after="0" w:line="360" w:lineRule="auto"/>
        <w:jc w:val="both"/>
        <w:rPr>
          <w:rFonts w:asciiTheme="majorBidi" w:hAnsiTheme="majorBidi" w:cstheme="majorBidi"/>
          <w:b/>
          <w:bCs/>
          <w:sz w:val="24"/>
          <w:szCs w:val="24"/>
          <w:lang w:bidi="ar-EG"/>
        </w:rPr>
      </w:pPr>
    </w:p>
    <w:p w:rsidR="008E203C" w:rsidRDefault="008E203C" w:rsidP="008E203C">
      <w:pPr>
        <w:bidi w:val="0"/>
        <w:spacing w:after="0" w:line="360" w:lineRule="auto"/>
        <w:jc w:val="both"/>
        <w:rPr>
          <w:rFonts w:asciiTheme="majorBidi" w:hAnsiTheme="majorBidi" w:cstheme="majorBidi"/>
          <w:b/>
          <w:bCs/>
          <w:sz w:val="24"/>
          <w:szCs w:val="24"/>
          <w:lang w:bidi="ar-EG"/>
        </w:rPr>
      </w:pPr>
    </w:p>
    <w:p w:rsidR="008E203C" w:rsidRPr="008E203C" w:rsidRDefault="008E203C" w:rsidP="008E203C">
      <w:pPr>
        <w:bidi w:val="0"/>
        <w:spacing w:after="0" w:line="360" w:lineRule="auto"/>
        <w:jc w:val="both"/>
        <w:rPr>
          <w:rFonts w:asciiTheme="majorBidi" w:hAnsiTheme="majorBidi" w:cstheme="majorBidi"/>
          <w:u w:val="single"/>
          <w:lang w:bidi="ar-EG"/>
        </w:rPr>
      </w:pPr>
      <w:r w:rsidRPr="008E203C">
        <w:rPr>
          <w:rFonts w:asciiTheme="majorBidi" w:hAnsiTheme="majorBidi" w:cstheme="majorBidi"/>
          <w:b/>
          <w:bCs/>
          <w:sz w:val="24"/>
          <w:szCs w:val="24"/>
          <w:u w:val="single"/>
          <w:lang w:bidi="ar-EG"/>
        </w:rPr>
        <w:lastRenderedPageBreak/>
        <w:t>INTRODUCTION</w:t>
      </w:r>
      <w:r>
        <w:rPr>
          <w:rFonts w:asciiTheme="majorBidi" w:hAnsiTheme="majorBidi" w:cstheme="majorBidi"/>
          <w:b/>
          <w:bCs/>
          <w:sz w:val="24"/>
          <w:szCs w:val="24"/>
          <w:u w:val="single"/>
          <w:lang w:bidi="ar-EG"/>
        </w:rPr>
        <w:t>:</w:t>
      </w:r>
    </w:p>
    <w:p w:rsidR="008E203C" w:rsidRPr="00FA7BCE" w:rsidRDefault="008E203C" w:rsidP="008E203C">
      <w:pPr>
        <w:bidi w:val="0"/>
        <w:spacing w:after="0" w:line="360" w:lineRule="auto"/>
        <w:jc w:val="both"/>
        <w:rPr>
          <w:rFonts w:asciiTheme="majorBidi" w:hAnsiTheme="majorBidi" w:cstheme="majorBidi"/>
          <w:sz w:val="24"/>
          <w:szCs w:val="24"/>
          <w:lang w:bidi="ar-EG"/>
        </w:rPr>
      </w:pPr>
      <w:r w:rsidRPr="00FA7BCE">
        <w:rPr>
          <w:rFonts w:asciiTheme="majorBidi" w:hAnsiTheme="majorBidi" w:cstheme="majorBidi"/>
          <w:sz w:val="24"/>
          <w:szCs w:val="24"/>
          <w:lang w:bidi="ar-EG"/>
        </w:rPr>
        <w:t xml:space="preserve">The age at first marriage is varying from area to another in the world. However, there are many females married before eighteen year in developing countries </w:t>
      </w:r>
      <w:r w:rsidRPr="00FA7BCE">
        <w:rPr>
          <w:rFonts w:asciiTheme="majorBidi" w:hAnsiTheme="majorBidi" w:cstheme="majorBidi"/>
          <w:noProof/>
          <w:sz w:val="24"/>
          <w:szCs w:val="24"/>
          <w:lang w:bidi="ar-EG"/>
        </w:rPr>
        <w:t>(1)</w:t>
      </w:r>
      <w:r w:rsidRPr="00FA7BCE">
        <w:rPr>
          <w:rFonts w:asciiTheme="majorBidi" w:hAnsiTheme="majorBidi" w:cstheme="majorBidi"/>
          <w:sz w:val="24"/>
          <w:szCs w:val="24"/>
          <w:lang w:bidi="ar-EG"/>
        </w:rPr>
        <w:t xml:space="preserve">. Marriage before this age is called “child” or more common “early marriage”. Egypt, one of the developing countries, suffers from this problem with one in sex women is still marry early </w:t>
      </w:r>
      <w:r w:rsidRPr="00FA7BCE">
        <w:rPr>
          <w:rFonts w:asciiTheme="majorBidi" w:hAnsiTheme="majorBidi" w:cstheme="majorBidi"/>
          <w:noProof/>
          <w:sz w:val="24"/>
          <w:szCs w:val="24"/>
          <w:lang w:bidi="ar-EG"/>
        </w:rPr>
        <w:t>(2)</w:t>
      </w:r>
      <w:r w:rsidRPr="00FA7BCE">
        <w:rPr>
          <w:rFonts w:asciiTheme="majorBidi" w:hAnsiTheme="majorBidi" w:cstheme="majorBidi"/>
          <w:sz w:val="24"/>
          <w:szCs w:val="24"/>
          <w:lang w:bidi="ar-EG"/>
        </w:rPr>
        <w:t>. Egyptian demographic and health survey (</w:t>
      </w:r>
      <w:r w:rsidRPr="00FA7BCE">
        <w:rPr>
          <w:rFonts w:asciiTheme="majorBidi" w:hAnsiTheme="majorBidi" w:cstheme="majorBidi"/>
          <w:sz w:val="24"/>
          <w:szCs w:val="24"/>
        </w:rPr>
        <w:t>EDHS</w:t>
      </w:r>
      <w:r w:rsidRPr="00FA7BCE">
        <w:rPr>
          <w:rFonts w:asciiTheme="majorBidi" w:hAnsiTheme="majorBidi" w:cstheme="majorBidi"/>
          <w:sz w:val="24"/>
          <w:szCs w:val="24"/>
          <w:lang w:bidi="ar-EG"/>
        </w:rPr>
        <w:t xml:space="preserve">), 2014 </w:t>
      </w:r>
      <w:r w:rsidRPr="00FA7BCE">
        <w:rPr>
          <w:rFonts w:asciiTheme="majorBidi" w:hAnsiTheme="majorBidi" w:cstheme="majorBidi"/>
          <w:noProof/>
          <w:sz w:val="24"/>
          <w:szCs w:val="24"/>
          <w:lang w:bidi="ar-EG"/>
        </w:rPr>
        <w:t>(3)</w:t>
      </w:r>
      <w:r w:rsidRPr="00FA7BCE">
        <w:rPr>
          <w:rFonts w:asciiTheme="majorBidi" w:hAnsiTheme="majorBidi" w:cstheme="majorBidi"/>
          <w:sz w:val="24"/>
          <w:szCs w:val="24"/>
          <w:lang w:bidi="ar-EG"/>
        </w:rPr>
        <w:t xml:space="preserve"> showed that the early marriage prevalence ranged from 17%in women aged 20-24 years to 33% in women aged 45-49 years with total prevalence of 23.8% among women aged from 20-49 years.  </w:t>
      </w:r>
    </w:p>
    <w:p w:rsidR="008E203C" w:rsidRPr="00FA7BCE" w:rsidRDefault="008E203C" w:rsidP="008E203C">
      <w:pPr>
        <w:bidi w:val="0"/>
        <w:spacing w:before="240" w:after="0" w:line="360" w:lineRule="auto"/>
        <w:jc w:val="both"/>
        <w:rPr>
          <w:rFonts w:asciiTheme="majorBidi" w:hAnsiTheme="majorBidi" w:cstheme="majorBidi"/>
          <w:sz w:val="24"/>
          <w:szCs w:val="24"/>
          <w:lang w:bidi="ar-EG"/>
        </w:rPr>
      </w:pPr>
      <w:r w:rsidRPr="00FA7BCE">
        <w:rPr>
          <w:rFonts w:asciiTheme="majorBidi" w:hAnsiTheme="majorBidi" w:cstheme="majorBidi"/>
          <w:sz w:val="24"/>
          <w:szCs w:val="24"/>
          <w:lang w:bidi="ar-EG"/>
        </w:rPr>
        <w:t xml:space="preserve">Early marriage is associated with many social, physical and health problem such as discontinuation of education, depression, anxiety, divorce, anemia, osteoporosis and cervical cancers </w:t>
      </w:r>
      <w:r w:rsidRPr="00FA7BCE">
        <w:rPr>
          <w:rFonts w:asciiTheme="majorBidi" w:hAnsiTheme="majorBidi" w:cstheme="majorBidi"/>
          <w:noProof/>
          <w:sz w:val="24"/>
          <w:szCs w:val="24"/>
          <w:lang w:bidi="ar-EG"/>
        </w:rPr>
        <w:t>(4-9)</w:t>
      </w:r>
      <w:r w:rsidRPr="00FA7BCE">
        <w:rPr>
          <w:rFonts w:asciiTheme="majorBidi" w:hAnsiTheme="majorBidi" w:cstheme="majorBidi"/>
          <w:sz w:val="24"/>
          <w:szCs w:val="24"/>
          <w:lang w:bidi="ar-EG"/>
        </w:rPr>
        <w:t xml:space="preserve">. Women married before eighteen are also more exposed to physical and sexual violence than those married after eighteen </w:t>
      </w:r>
      <w:r w:rsidRPr="00FA7BCE">
        <w:rPr>
          <w:rFonts w:asciiTheme="majorBidi" w:hAnsiTheme="majorBidi" w:cstheme="majorBidi"/>
          <w:noProof/>
          <w:sz w:val="24"/>
          <w:szCs w:val="24"/>
          <w:lang w:bidi="ar-EG"/>
        </w:rPr>
        <w:t>(10)</w:t>
      </w:r>
      <w:r w:rsidRPr="00FA7BCE">
        <w:rPr>
          <w:rFonts w:asciiTheme="majorBidi" w:hAnsiTheme="majorBidi" w:cstheme="majorBidi"/>
          <w:sz w:val="24"/>
          <w:szCs w:val="24"/>
          <w:lang w:bidi="ar-EG"/>
        </w:rPr>
        <w:t xml:space="preserve">. Early child bearing increases the risk of morbidity and mortality for mothers and infants </w:t>
      </w:r>
      <w:r w:rsidRPr="00FA7BCE">
        <w:rPr>
          <w:rFonts w:asciiTheme="majorBidi" w:hAnsiTheme="majorBidi" w:cstheme="majorBidi"/>
          <w:noProof/>
          <w:sz w:val="24"/>
          <w:szCs w:val="24"/>
          <w:lang w:bidi="ar-EG"/>
        </w:rPr>
        <w:t>(1, 6, 11)</w:t>
      </w:r>
      <w:r w:rsidRPr="00FA7BCE">
        <w:rPr>
          <w:rFonts w:asciiTheme="majorBidi" w:hAnsiTheme="majorBidi" w:cstheme="majorBidi"/>
          <w:sz w:val="24"/>
          <w:szCs w:val="24"/>
          <w:lang w:bidi="ar-EG"/>
        </w:rPr>
        <w:t xml:space="preserve">. Early marriage also prolongs the childbearing period which contribute to increase fertility and population problems in Egypt. In addition, infants born to early married women have a high risk of being preterm or having low birth weight </w:t>
      </w:r>
      <w:r w:rsidRPr="00FA7BCE">
        <w:rPr>
          <w:rFonts w:asciiTheme="majorBidi" w:hAnsiTheme="majorBidi" w:cstheme="majorBidi"/>
          <w:noProof/>
          <w:sz w:val="24"/>
          <w:szCs w:val="24"/>
          <w:lang w:bidi="ar-EG"/>
        </w:rPr>
        <w:t>(11)</w:t>
      </w:r>
      <w:r w:rsidRPr="00FA7BCE">
        <w:rPr>
          <w:rFonts w:asciiTheme="majorBidi" w:hAnsiTheme="majorBidi" w:cstheme="majorBidi"/>
          <w:sz w:val="24"/>
          <w:szCs w:val="24"/>
          <w:lang w:bidi="ar-EG"/>
        </w:rPr>
        <w:t>. In addition,</w:t>
      </w:r>
      <w:r>
        <w:rPr>
          <w:rFonts w:asciiTheme="majorBidi" w:hAnsiTheme="majorBidi" w:cstheme="majorBidi"/>
          <w:sz w:val="24"/>
          <w:szCs w:val="24"/>
          <w:lang w:bidi="ar-EG"/>
        </w:rPr>
        <w:t xml:space="preserve"> </w:t>
      </w:r>
      <w:r w:rsidRPr="00FA7BCE">
        <w:rPr>
          <w:rFonts w:asciiTheme="majorBidi" w:hAnsiTheme="majorBidi" w:cstheme="majorBidi"/>
          <w:sz w:val="24"/>
          <w:szCs w:val="24"/>
          <w:lang w:bidi="ar-EG"/>
        </w:rPr>
        <w:t>infant mortality was higher in women less than twenty years compared to other women</w:t>
      </w:r>
      <w:r w:rsidRPr="00FA7BCE">
        <w:rPr>
          <w:rFonts w:asciiTheme="majorBidi" w:hAnsiTheme="majorBidi" w:cstheme="majorBidi"/>
          <w:noProof/>
          <w:sz w:val="24"/>
          <w:szCs w:val="24"/>
          <w:lang w:bidi="ar-EG"/>
        </w:rPr>
        <w:t>(11)</w:t>
      </w:r>
      <w:r w:rsidRPr="00FA7BCE">
        <w:rPr>
          <w:rFonts w:asciiTheme="majorBidi" w:hAnsiTheme="majorBidi" w:cstheme="majorBidi"/>
          <w:sz w:val="24"/>
          <w:szCs w:val="24"/>
          <w:lang w:bidi="ar-EG"/>
        </w:rPr>
        <w:t>.</w:t>
      </w:r>
    </w:p>
    <w:p w:rsidR="008E203C" w:rsidRPr="00FA7BCE" w:rsidRDefault="008E203C" w:rsidP="008E203C">
      <w:pPr>
        <w:bidi w:val="0"/>
        <w:spacing w:before="240" w:after="0" w:line="360" w:lineRule="auto"/>
        <w:jc w:val="both"/>
        <w:rPr>
          <w:rFonts w:asciiTheme="majorBidi" w:hAnsiTheme="majorBidi" w:cstheme="majorBidi"/>
          <w:strike/>
          <w:sz w:val="24"/>
          <w:szCs w:val="24"/>
          <w:lang w:bidi="ar-EG"/>
        </w:rPr>
      </w:pPr>
      <w:r w:rsidRPr="00FA7BCE">
        <w:rPr>
          <w:rFonts w:asciiTheme="majorBidi" w:hAnsiTheme="majorBidi" w:cstheme="majorBidi"/>
          <w:sz w:val="24"/>
          <w:szCs w:val="24"/>
          <w:lang w:bidi="ar-EG"/>
        </w:rPr>
        <w:t>Many factors affect the decision of marriage timing (9). In this study, we  aimed to estimate the prevalence of early marriage in Sohag, Upper Egypt and its related social and health hazards</w:t>
      </w:r>
      <w:r>
        <w:rPr>
          <w:rFonts w:asciiTheme="majorBidi" w:hAnsiTheme="majorBidi" w:cstheme="majorBidi"/>
          <w:sz w:val="24"/>
          <w:szCs w:val="24"/>
          <w:lang w:bidi="ar-EG"/>
        </w:rPr>
        <w:t>.</w:t>
      </w:r>
      <w:r>
        <w:rPr>
          <w:rFonts w:asciiTheme="majorBidi" w:hAnsiTheme="majorBidi" w:cstheme="majorBidi"/>
          <w:sz w:val="24"/>
          <w:szCs w:val="24"/>
        </w:rPr>
        <w:t xml:space="preserve"> </w:t>
      </w:r>
      <w:r w:rsidRPr="00FA7BCE">
        <w:rPr>
          <w:rFonts w:asciiTheme="majorBidi" w:hAnsiTheme="majorBidi" w:cstheme="majorBidi"/>
          <w:sz w:val="24"/>
          <w:szCs w:val="24"/>
        </w:rPr>
        <w:t xml:space="preserve">In addition, women attitude towards early marriage and the factors affecting their attitudes were investigated. </w:t>
      </w:r>
    </w:p>
    <w:p w:rsidR="000C0CBC" w:rsidRDefault="000C0CBC" w:rsidP="008E203C">
      <w:pPr>
        <w:bidi w:val="0"/>
        <w:spacing w:after="0" w:line="360" w:lineRule="auto"/>
        <w:contextualSpacing/>
        <w:jc w:val="both"/>
        <w:rPr>
          <w:rFonts w:asciiTheme="majorBidi" w:hAnsiTheme="majorBidi" w:cstheme="majorBidi"/>
          <w:b/>
          <w:bCs/>
          <w:color w:val="000000" w:themeColor="text1"/>
          <w:sz w:val="24"/>
          <w:szCs w:val="24"/>
          <w:u w:val="single"/>
          <w:lang w:bidi="ar-EG"/>
        </w:rPr>
      </w:pPr>
    </w:p>
    <w:p w:rsidR="008E203C" w:rsidRPr="000C0CBC" w:rsidRDefault="008E203C" w:rsidP="000C0CBC">
      <w:pPr>
        <w:bidi w:val="0"/>
        <w:spacing w:after="0" w:line="360" w:lineRule="auto"/>
        <w:contextualSpacing/>
        <w:jc w:val="both"/>
        <w:rPr>
          <w:rFonts w:asciiTheme="majorBidi" w:hAnsiTheme="majorBidi" w:cstheme="majorBidi"/>
          <w:b/>
          <w:bCs/>
          <w:color w:val="000000" w:themeColor="text1"/>
          <w:sz w:val="24"/>
          <w:szCs w:val="24"/>
          <w:u w:val="single"/>
          <w:lang w:bidi="ar-EG"/>
        </w:rPr>
      </w:pPr>
      <w:r w:rsidRPr="000C0CBC">
        <w:rPr>
          <w:rFonts w:asciiTheme="majorBidi" w:hAnsiTheme="majorBidi" w:cstheme="majorBidi"/>
          <w:b/>
          <w:bCs/>
          <w:color w:val="000000" w:themeColor="text1"/>
          <w:sz w:val="24"/>
          <w:szCs w:val="24"/>
          <w:u w:val="single"/>
          <w:lang w:bidi="ar-EG"/>
        </w:rPr>
        <w:t>SUBJECTS AND METHODS</w:t>
      </w:r>
      <w:r w:rsidR="000C0CBC" w:rsidRPr="000C0CBC">
        <w:rPr>
          <w:rFonts w:asciiTheme="majorBidi" w:hAnsiTheme="majorBidi" w:cstheme="majorBidi"/>
          <w:b/>
          <w:bCs/>
          <w:color w:val="000000" w:themeColor="text1"/>
          <w:sz w:val="24"/>
          <w:szCs w:val="24"/>
          <w:u w:val="single"/>
          <w:lang w:bidi="ar-EG"/>
        </w:rPr>
        <w:t>:</w:t>
      </w:r>
    </w:p>
    <w:p w:rsidR="008E203C" w:rsidRPr="00E36744" w:rsidRDefault="008E203C" w:rsidP="008E203C">
      <w:pPr>
        <w:pStyle w:val="CommentText"/>
        <w:spacing w:line="360" w:lineRule="auto"/>
        <w:jc w:val="both"/>
        <w:rPr>
          <w:rFonts w:asciiTheme="majorBidi" w:hAnsiTheme="majorBidi" w:cstheme="majorBidi"/>
          <w:color w:val="000000" w:themeColor="text1"/>
          <w:sz w:val="24"/>
          <w:szCs w:val="24"/>
          <w:lang w:bidi="ar-EG"/>
        </w:rPr>
      </w:pPr>
      <w:r w:rsidRPr="00FA7BCE">
        <w:rPr>
          <w:rFonts w:asciiTheme="majorBidi" w:hAnsiTheme="majorBidi" w:cstheme="majorBidi"/>
          <w:sz w:val="24"/>
          <w:szCs w:val="24"/>
          <w:lang w:bidi="ar-EG"/>
        </w:rPr>
        <w:t xml:space="preserve">This is a cross-sectional study. The study was carried during 2017. The </w:t>
      </w:r>
      <w:r w:rsidRPr="004819EC">
        <w:rPr>
          <w:rFonts w:asciiTheme="majorBidi" w:hAnsiTheme="majorBidi" w:cstheme="majorBidi"/>
          <w:color w:val="000000" w:themeColor="text1"/>
          <w:sz w:val="24"/>
          <w:szCs w:val="24"/>
          <w:lang w:bidi="ar-EG"/>
        </w:rPr>
        <w:t>study was done</w:t>
      </w:r>
      <w:r>
        <w:rPr>
          <w:rFonts w:asciiTheme="majorBidi" w:hAnsiTheme="majorBidi" w:cstheme="majorBidi"/>
          <w:color w:val="000000" w:themeColor="text1"/>
          <w:sz w:val="24"/>
          <w:szCs w:val="24"/>
          <w:lang w:bidi="ar-EG"/>
        </w:rPr>
        <w:t xml:space="preserve"> </w:t>
      </w:r>
      <w:r w:rsidRPr="004819EC">
        <w:rPr>
          <w:rFonts w:asciiTheme="majorBidi" w:hAnsiTheme="majorBidi" w:cstheme="majorBidi"/>
          <w:color w:val="000000" w:themeColor="text1"/>
          <w:sz w:val="24"/>
          <w:szCs w:val="24"/>
          <w:lang w:bidi="ar-EG"/>
        </w:rPr>
        <w:t>in Soh</w:t>
      </w:r>
      <w:r>
        <w:rPr>
          <w:rFonts w:asciiTheme="majorBidi" w:hAnsiTheme="majorBidi" w:cstheme="majorBidi"/>
          <w:color w:val="000000" w:themeColor="text1"/>
          <w:sz w:val="24"/>
          <w:szCs w:val="24"/>
          <w:lang w:bidi="ar-EG"/>
        </w:rPr>
        <w:t>ag</w:t>
      </w:r>
      <w:r w:rsidRPr="004819EC">
        <w:rPr>
          <w:rFonts w:asciiTheme="majorBidi" w:hAnsiTheme="majorBidi" w:cstheme="majorBidi"/>
          <w:color w:val="000000" w:themeColor="text1"/>
          <w:sz w:val="24"/>
          <w:szCs w:val="24"/>
          <w:lang w:bidi="ar-EG"/>
        </w:rPr>
        <w:t>, one of Upper Egypt governorate</w:t>
      </w:r>
      <w:r>
        <w:rPr>
          <w:rFonts w:asciiTheme="majorBidi" w:hAnsiTheme="majorBidi" w:cstheme="majorBidi"/>
          <w:color w:val="000000" w:themeColor="text1"/>
          <w:sz w:val="24"/>
          <w:szCs w:val="24"/>
          <w:lang w:bidi="ar-EG"/>
        </w:rPr>
        <w:t>s</w:t>
      </w:r>
      <w:r w:rsidRPr="004819EC">
        <w:rPr>
          <w:rFonts w:asciiTheme="majorBidi" w:hAnsiTheme="majorBidi" w:cstheme="majorBidi"/>
          <w:color w:val="000000" w:themeColor="text1"/>
          <w:sz w:val="24"/>
          <w:szCs w:val="24"/>
          <w:lang w:bidi="ar-EG"/>
        </w:rPr>
        <w:t xml:space="preserve">. This study included </w:t>
      </w:r>
      <w:r>
        <w:rPr>
          <w:rFonts w:asciiTheme="majorBidi" w:hAnsiTheme="majorBidi" w:cstheme="majorBidi"/>
          <w:color w:val="000000" w:themeColor="text1"/>
          <w:sz w:val="24"/>
          <w:szCs w:val="24"/>
          <w:lang w:bidi="ar-EG"/>
        </w:rPr>
        <w:t xml:space="preserve">a sample of </w:t>
      </w:r>
      <w:r w:rsidRPr="004819EC">
        <w:rPr>
          <w:rFonts w:asciiTheme="majorBidi" w:hAnsiTheme="majorBidi" w:cstheme="majorBidi"/>
          <w:color w:val="000000" w:themeColor="text1"/>
          <w:sz w:val="24"/>
          <w:szCs w:val="24"/>
          <w:lang w:bidi="ar-EG"/>
        </w:rPr>
        <w:t>ever-married women aged 20-60 years</w:t>
      </w:r>
      <w:r>
        <w:rPr>
          <w:rFonts w:asciiTheme="majorBidi" w:hAnsiTheme="majorBidi" w:cstheme="majorBidi"/>
          <w:color w:val="000000" w:themeColor="text1"/>
          <w:sz w:val="24"/>
          <w:szCs w:val="24"/>
          <w:lang w:bidi="ar-EG"/>
        </w:rPr>
        <w:t xml:space="preserve"> from </w:t>
      </w:r>
      <w:r w:rsidRPr="004819EC">
        <w:rPr>
          <w:rFonts w:asciiTheme="majorBidi" w:hAnsiTheme="majorBidi" w:cstheme="majorBidi"/>
          <w:color w:val="000000" w:themeColor="text1"/>
          <w:sz w:val="24"/>
          <w:szCs w:val="24"/>
          <w:lang w:bidi="ar-EG"/>
        </w:rPr>
        <w:t xml:space="preserve">six clusters.EPI info version 7 </w:t>
      </w:r>
      <w:r>
        <w:rPr>
          <w:rFonts w:asciiTheme="majorBidi" w:hAnsiTheme="majorBidi" w:cstheme="majorBidi"/>
          <w:color w:val="000000" w:themeColor="text1"/>
          <w:sz w:val="24"/>
          <w:szCs w:val="24"/>
          <w:lang w:bidi="ar-EG"/>
        </w:rPr>
        <w:t xml:space="preserve">was used </w:t>
      </w:r>
      <w:r w:rsidRPr="004819EC">
        <w:rPr>
          <w:rFonts w:asciiTheme="majorBidi" w:hAnsiTheme="majorBidi" w:cstheme="majorBidi"/>
          <w:color w:val="000000" w:themeColor="text1"/>
          <w:sz w:val="24"/>
          <w:szCs w:val="24"/>
          <w:lang w:bidi="ar-EG"/>
        </w:rPr>
        <w:t>to calculate sample size</w:t>
      </w:r>
      <w:r w:rsidRPr="00E36744">
        <w:rPr>
          <w:rFonts w:asciiTheme="majorBidi" w:hAnsiTheme="majorBidi" w:cstheme="majorBidi"/>
          <w:color w:val="000000" w:themeColor="text1"/>
          <w:sz w:val="24"/>
          <w:szCs w:val="24"/>
          <w:lang w:bidi="ar-EG"/>
        </w:rPr>
        <w:t>.</w:t>
      </w:r>
      <w:r>
        <w:rPr>
          <w:rFonts w:asciiTheme="majorBidi" w:hAnsiTheme="majorBidi" w:cstheme="majorBidi"/>
          <w:color w:val="000000" w:themeColor="text1"/>
          <w:sz w:val="24"/>
          <w:szCs w:val="24"/>
        </w:rPr>
        <w:t xml:space="preserve"> </w:t>
      </w:r>
      <w:r w:rsidRPr="00FA7BCE">
        <w:rPr>
          <w:rFonts w:asciiTheme="majorBidi" w:hAnsiTheme="majorBidi" w:cstheme="majorBidi"/>
          <w:color w:val="000000" w:themeColor="text1"/>
          <w:sz w:val="24"/>
          <w:szCs w:val="24"/>
        </w:rPr>
        <w:t xml:space="preserve">With a 99% confidence interval, a design effect of 2 and a 23.8% prevalence of early marriage (3), the minimum estimated sample size was calculated, at 786 women. </w:t>
      </w:r>
    </w:p>
    <w:p w:rsidR="008E203C" w:rsidRPr="004819EC" w:rsidRDefault="008E203C" w:rsidP="008E203C">
      <w:pPr>
        <w:bidi w:val="0"/>
        <w:spacing w:before="240" w:after="0" w:line="360" w:lineRule="auto"/>
        <w:contextualSpacing/>
        <w:jc w:val="both"/>
        <w:rPr>
          <w:rFonts w:asciiTheme="majorBidi" w:hAnsiTheme="majorBidi" w:cstheme="majorBidi"/>
          <w:color w:val="000000" w:themeColor="text1"/>
          <w:sz w:val="24"/>
          <w:szCs w:val="24"/>
        </w:rPr>
      </w:pPr>
      <w:r w:rsidRPr="00FA7BCE">
        <w:rPr>
          <w:rFonts w:asciiTheme="majorBidi" w:hAnsiTheme="majorBidi" w:cstheme="majorBidi"/>
          <w:color w:val="000000" w:themeColor="text1"/>
          <w:sz w:val="24"/>
          <w:szCs w:val="24"/>
        </w:rPr>
        <w:lastRenderedPageBreak/>
        <w:t>Random samples were taken from six districts. These districts</w:t>
      </w:r>
      <w:r w:rsidR="000C0CBC">
        <w:rPr>
          <w:rFonts w:asciiTheme="majorBidi" w:hAnsiTheme="majorBidi" w:cstheme="majorBidi"/>
          <w:color w:val="000000" w:themeColor="text1"/>
          <w:sz w:val="24"/>
          <w:szCs w:val="24"/>
        </w:rPr>
        <w:t xml:space="preserve"> </w:t>
      </w:r>
      <w:r w:rsidRPr="00FA7BCE">
        <w:rPr>
          <w:rFonts w:asciiTheme="majorBidi" w:hAnsiTheme="majorBidi" w:cstheme="majorBidi"/>
          <w:color w:val="000000" w:themeColor="text1"/>
          <w:sz w:val="24"/>
          <w:szCs w:val="24"/>
        </w:rPr>
        <w:t xml:space="preserve">are </w:t>
      </w:r>
      <w:proofErr w:type="spellStart"/>
      <w:r w:rsidRPr="00FA7BCE">
        <w:rPr>
          <w:rFonts w:asciiTheme="majorBidi" w:hAnsiTheme="majorBidi" w:cstheme="majorBidi"/>
          <w:color w:val="000000" w:themeColor="text1"/>
          <w:sz w:val="24"/>
          <w:szCs w:val="24"/>
        </w:rPr>
        <w:t>Sohag</w:t>
      </w:r>
      <w:proofErr w:type="spellEnd"/>
      <w:r w:rsidRPr="00FA7BCE">
        <w:rPr>
          <w:rFonts w:asciiTheme="majorBidi" w:hAnsiTheme="majorBidi" w:cstheme="majorBidi"/>
          <w:color w:val="000000" w:themeColor="text1"/>
          <w:sz w:val="24"/>
          <w:szCs w:val="24"/>
        </w:rPr>
        <w:t xml:space="preserve">, </w:t>
      </w:r>
      <w:proofErr w:type="spellStart"/>
      <w:r w:rsidRPr="00FA7BCE">
        <w:rPr>
          <w:rFonts w:asciiTheme="majorBidi" w:hAnsiTheme="majorBidi" w:cstheme="majorBidi"/>
          <w:color w:val="000000" w:themeColor="text1"/>
          <w:sz w:val="24"/>
          <w:szCs w:val="24"/>
        </w:rPr>
        <w:t>Tahta</w:t>
      </w:r>
      <w:proofErr w:type="spellEnd"/>
      <w:r w:rsidRPr="00FA7BCE">
        <w:rPr>
          <w:rFonts w:asciiTheme="majorBidi" w:hAnsiTheme="majorBidi" w:cstheme="majorBidi"/>
          <w:color w:val="000000" w:themeColor="text1"/>
          <w:sz w:val="24"/>
          <w:szCs w:val="24"/>
        </w:rPr>
        <w:t>, Dar El-</w:t>
      </w:r>
      <w:proofErr w:type="spellStart"/>
      <w:r w:rsidRPr="00FA7BCE">
        <w:rPr>
          <w:rFonts w:asciiTheme="majorBidi" w:hAnsiTheme="majorBidi" w:cstheme="majorBidi"/>
          <w:color w:val="000000" w:themeColor="text1"/>
          <w:sz w:val="24"/>
          <w:szCs w:val="24"/>
        </w:rPr>
        <w:t>salam</w:t>
      </w:r>
      <w:proofErr w:type="spellEnd"/>
      <w:r w:rsidRPr="00FA7BCE">
        <w:rPr>
          <w:rFonts w:asciiTheme="majorBidi" w:hAnsiTheme="majorBidi" w:cstheme="majorBidi"/>
          <w:color w:val="000000" w:themeColor="text1"/>
          <w:sz w:val="24"/>
          <w:szCs w:val="24"/>
        </w:rPr>
        <w:t>, El-</w:t>
      </w:r>
      <w:proofErr w:type="spellStart"/>
      <w:r w:rsidRPr="00FA7BCE">
        <w:rPr>
          <w:rFonts w:asciiTheme="majorBidi" w:hAnsiTheme="majorBidi" w:cstheme="majorBidi"/>
          <w:color w:val="000000" w:themeColor="text1"/>
          <w:sz w:val="24"/>
          <w:szCs w:val="24"/>
        </w:rPr>
        <w:t>Monshah</w:t>
      </w:r>
      <w:proofErr w:type="spellEnd"/>
      <w:r w:rsidRPr="00FA7BCE">
        <w:rPr>
          <w:rFonts w:asciiTheme="majorBidi" w:hAnsiTheme="majorBidi" w:cstheme="majorBidi"/>
          <w:color w:val="000000" w:themeColor="text1"/>
          <w:sz w:val="24"/>
          <w:szCs w:val="24"/>
        </w:rPr>
        <w:t xml:space="preserve">, </w:t>
      </w:r>
      <w:proofErr w:type="spellStart"/>
      <w:r w:rsidRPr="00FA7BCE">
        <w:rPr>
          <w:rFonts w:asciiTheme="majorBidi" w:hAnsiTheme="majorBidi" w:cstheme="majorBidi"/>
          <w:color w:val="000000" w:themeColor="text1"/>
          <w:sz w:val="24"/>
          <w:szCs w:val="24"/>
        </w:rPr>
        <w:t>Sakolta</w:t>
      </w:r>
      <w:proofErr w:type="spellEnd"/>
      <w:r w:rsidRPr="00FA7BCE">
        <w:rPr>
          <w:rFonts w:asciiTheme="majorBidi" w:hAnsiTheme="majorBidi" w:cstheme="majorBidi"/>
          <w:color w:val="000000" w:themeColor="text1"/>
          <w:sz w:val="24"/>
          <w:szCs w:val="24"/>
        </w:rPr>
        <w:t xml:space="preserve"> and </w:t>
      </w:r>
      <w:proofErr w:type="spellStart"/>
      <w:r w:rsidRPr="00FA7BCE">
        <w:rPr>
          <w:rFonts w:asciiTheme="majorBidi" w:hAnsiTheme="majorBidi" w:cstheme="majorBidi"/>
          <w:color w:val="000000" w:themeColor="text1"/>
          <w:sz w:val="24"/>
          <w:szCs w:val="24"/>
        </w:rPr>
        <w:t>Gohina</w:t>
      </w:r>
      <w:proofErr w:type="spellEnd"/>
      <w:r w:rsidRPr="00FA7BCE">
        <w:rPr>
          <w:rFonts w:asciiTheme="majorBidi" w:hAnsiTheme="majorBidi" w:cstheme="majorBidi"/>
          <w:color w:val="000000" w:themeColor="text1"/>
          <w:sz w:val="24"/>
          <w:szCs w:val="24"/>
        </w:rPr>
        <w:t xml:space="preserve">. from each district two area were taken, one represented rural area and the other represented urban areas. </w:t>
      </w:r>
    </w:p>
    <w:p w:rsidR="008E203C" w:rsidRPr="00544871" w:rsidRDefault="008E203C" w:rsidP="008E203C">
      <w:pPr>
        <w:bidi w:val="0"/>
        <w:spacing w:before="240" w:after="0" w:line="360" w:lineRule="auto"/>
        <w:jc w:val="both"/>
        <w:rPr>
          <w:rFonts w:asciiTheme="majorBidi" w:hAnsiTheme="majorBidi" w:cstheme="majorBidi"/>
          <w:sz w:val="24"/>
          <w:szCs w:val="24"/>
        </w:rPr>
      </w:pPr>
      <w:r w:rsidRPr="004819EC">
        <w:rPr>
          <w:rFonts w:asciiTheme="majorBidi" w:hAnsiTheme="majorBidi" w:cstheme="majorBidi"/>
          <w:color w:val="000000" w:themeColor="text1"/>
          <w:sz w:val="24"/>
          <w:szCs w:val="24"/>
        </w:rPr>
        <w:t xml:space="preserve">A </w:t>
      </w:r>
      <w:bookmarkStart w:id="2" w:name="_Hlk490394168"/>
      <w:r w:rsidRPr="004819EC">
        <w:rPr>
          <w:rFonts w:asciiTheme="majorBidi" w:hAnsiTheme="majorBidi" w:cstheme="majorBidi"/>
          <w:color w:val="000000" w:themeColor="text1"/>
          <w:sz w:val="24"/>
          <w:szCs w:val="24"/>
        </w:rPr>
        <w:t xml:space="preserve">questionnaire </w:t>
      </w:r>
      <w:bookmarkEnd w:id="2"/>
      <w:r w:rsidRPr="004819EC">
        <w:rPr>
          <w:rFonts w:asciiTheme="majorBidi" w:hAnsiTheme="majorBidi" w:cstheme="majorBidi"/>
          <w:color w:val="000000" w:themeColor="text1"/>
          <w:sz w:val="24"/>
          <w:szCs w:val="24"/>
        </w:rPr>
        <w:t>was designed after reading previous articles related to the subject. Pilot study was performed on one hundred women to test the questionnaire and to make and necessary changes. The questionnaire was used to collect data about demographic and social characteristics, age at first marriage, social or health hazards related to early marriage</w:t>
      </w:r>
      <w:r>
        <w:rPr>
          <w:rFonts w:asciiTheme="majorBidi" w:hAnsiTheme="majorBidi" w:cstheme="majorBidi"/>
          <w:color w:val="000000" w:themeColor="text1"/>
          <w:sz w:val="24"/>
          <w:szCs w:val="24"/>
        </w:rPr>
        <w:t>.</w:t>
      </w:r>
      <w:bookmarkStart w:id="3" w:name="OLE_LINK1"/>
      <w:r w:rsidR="000C0CBC">
        <w:rPr>
          <w:rFonts w:asciiTheme="majorBidi" w:hAnsiTheme="majorBidi" w:cstheme="majorBidi"/>
          <w:sz w:val="24"/>
          <w:szCs w:val="24"/>
        </w:rPr>
        <w:t xml:space="preserve"> </w:t>
      </w:r>
      <w:r w:rsidRPr="00845CE2">
        <w:rPr>
          <w:rFonts w:asciiTheme="majorBidi" w:hAnsiTheme="majorBidi" w:cstheme="majorBidi"/>
          <w:sz w:val="24"/>
          <w:szCs w:val="24"/>
        </w:rPr>
        <w:t>A direct question, about if they support or not didn't early marriage, was asked to measure their attitude towards early marriage. This was followed by questions about the reasons for supporting or not supporting it.</w:t>
      </w:r>
    </w:p>
    <w:bookmarkEnd w:id="3"/>
    <w:p w:rsidR="008E203C" w:rsidRPr="00FA7BCE" w:rsidRDefault="008E203C" w:rsidP="008E203C">
      <w:pPr>
        <w:bidi w:val="0"/>
        <w:spacing w:after="0" w:line="360" w:lineRule="auto"/>
        <w:jc w:val="both"/>
        <w:rPr>
          <w:rFonts w:asciiTheme="majorBidi" w:hAnsiTheme="majorBidi" w:cstheme="majorBidi"/>
          <w:sz w:val="24"/>
          <w:szCs w:val="24"/>
        </w:rPr>
      </w:pPr>
    </w:p>
    <w:p w:rsidR="008E203C" w:rsidRPr="002B5700" w:rsidRDefault="008E203C" w:rsidP="008E203C">
      <w:pPr>
        <w:bidi w:val="0"/>
        <w:spacing w:after="0" w:line="360" w:lineRule="auto"/>
        <w:jc w:val="both"/>
        <w:rPr>
          <w:rFonts w:asciiTheme="majorBidi" w:hAnsiTheme="majorBidi" w:cstheme="majorBidi"/>
          <w:b/>
          <w:bCs/>
          <w:sz w:val="24"/>
          <w:szCs w:val="24"/>
          <w:u w:val="single"/>
        </w:rPr>
      </w:pPr>
      <w:r w:rsidRPr="002B5700">
        <w:rPr>
          <w:rFonts w:asciiTheme="majorBidi" w:hAnsiTheme="majorBidi" w:cstheme="majorBidi"/>
          <w:b/>
          <w:bCs/>
          <w:sz w:val="24"/>
          <w:szCs w:val="24"/>
          <w:u w:val="single"/>
        </w:rPr>
        <w:t>Statistical Analysis:</w:t>
      </w:r>
    </w:p>
    <w:p w:rsidR="008E203C" w:rsidRPr="00FA7BCE" w:rsidRDefault="008E203C" w:rsidP="008E203C">
      <w:pPr>
        <w:bidi w:val="0"/>
        <w:spacing w:after="0" w:line="360" w:lineRule="auto"/>
        <w:jc w:val="both"/>
        <w:rPr>
          <w:rFonts w:asciiTheme="majorBidi" w:hAnsiTheme="majorBidi" w:cstheme="majorBidi"/>
          <w:sz w:val="24"/>
          <w:szCs w:val="24"/>
        </w:rPr>
      </w:pPr>
      <w:r w:rsidRPr="00FA7BCE">
        <w:rPr>
          <w:rFonts w:asciiTheme="majorBidi" w:hAnsiTheme="majorBidi" w:cstheme="majorBidi"/>
          <w:sz w:val="24"/>
          <w:szCs w:val="24"/>
        </w:rPr>
        <w:t>Data was analyzed by STATA version 12.1 (</w:t>
      </w:r>
      <w:proofErr w:type="spellStart"/>
      <w:r w:rsidRPr="00FA7BCE">
        <w:rPr>
          <w:rFonts w:asciiTheme="majorBidi" w:hAnsiTheme="majorBidi" w:cstheme="majorBidi"/>
          <w:sz w:val="24"/>
          <w:szCs w:val="24"/>
        </w:rPr>
        <w:t>Stata</w:t>
      </w:r>
      <w:proofErr w:type="spellEnd"/>
      <w:r w:rsidRPr="00FA7BCE">
        <w:rPr>
          <w:rFonts w:asciiTheme="majorBidi" w:hAnsiTheme="majorBidi" w:cstheme="majorBidi"/>
          <w:sz w:val="24"/>
          <w:szCs w:val="24"/>
        </w:rPr>
        <w:t xml:space="preserve"> Statistical Software: Release 12. College Station, TX: </w:t>
      </w:r>
      <w:proofErr w:type="spellStart"/>
      <w:r w:rsidRPr="00FA7BCE">
        <w:rPr>
          <w:rFonts w:asciiTheme="majorBidi" w:hAnsiTheme="majorBidi" w:cstheme="majorBidi"/>
          <w:sz w:val="24"/>
          <w:szCs w:val="24"/>
        </w:rPr>
        <w:t>Stata</w:t>
      </w:r>
      <w:proofErr w:type="spellEnd"/>
      <w:r w:rsidR="000C0CBC">
        <w:rPr>
          <w:rFonts w:asciiTheme="majorBidi" w:hAnsiTheme="majorBidi" w:cstheme="majorBidi"/>
          <w:sz w:val="24"/>
          <w:szCs w:val="24"/>
        </w:rPr>
        <w:t xml:space="preserve"> </w:t>
      </w:r>
      <w:r w:rsidRPr="00FA7BCE">
        <w:rPr>
          <w:rFonts w:asciiTheme="majorBidi" w:hAnsiTheme="majorBidi" w:cstheme="majorBidi"/>
          <w:sz w:val="24"/>
          <w:szCs w:val="24"/>
        </w:rPr>
        <w:t>Corp LP.). Univariate logistic regression was used to report odds ratio and 95 confidence intervals. Significant data were entered in multivariate analysis. Only final model with significant variable in multivariate analysis was kept and shown in the results. Significant level was set if P value is less than0.05.</w:t>
      </w:r>
    </w:p>
    <w:p w:rsidR="008E203C" w:rsidRPr="004819EC" w:rsidRDefault="008E203C" w:rsidP="008E203C">
      <w:pPr>
        <w:bidi w:val="0"/>
        <w:spacing w:after="0" w:line="360" w:lineRule="auto"/>
        <w:jc w:val="both"/>
        <w:rPr>
          <w:rFonts w:asciiTheme="majorBidi" w:hAnsiTheme="majorBidi" w:cstheme="majorBidi"/>
          <w:color w:val="000000" w:themeColor="text1"/>
          <w:sz w:val="24"/>
          <w:szCs w:val="24"/>
          <w:lang w:bidi="ar-EG"/>
        </w:rPr>
      </w:pPr>
    </w:p>
    <w:p w:rsidR="008E203C" w:rsidRPr="000C0CBC" w:rsidRDefault="008E203C" w:rsidP="008E203C">
      <w:pPr>
        <w:bidi w:val="0"/>
        <w:spacing w:after="0" w:line="360" w:lineRule="auto"/>
        <w:jc w:val="both"/>
        <w:rPr>
          <w:rFonts w:asciiTheme="majorBidi" w:hAnsiTheme="majorBidi" w:cstheme="majorBidi"/>
          <w:b/>
          <w:bCs/>
          <w:sz w:val="24"/>
          <w:szCs w:val="24"/>
          <w:u w:val="single"/>
        </w:rPr>
      </w:pPr>
      <w:bookmarkStart w:id="4" w:name="_Hlk490395809"/>
      <w:r w:rsidRPr="000C0CBC">
        <w:rPr>
          <w:rFonts w:asciiTheme="majorBidi" w:hAnsiTheme="majorBidi" w:cstheme="majorBidi"/>
          <w:b/>
          <w:bCs/>
          <w:sz w:val="24"/>
          <w:szCs w:val="24"/>
          <w:u w:val="single"/>
        </w:rPr>
        <w:t>RESULTS</w:t>
      </w:r>
      <w:r w:rsidR="000C0CBC">
        <w:rPr>
          <w:rFonts w:asciiTheme="majorBidi" w:hAnsiTheme="majorBidi" w:cstheme="majorBidi"/>
          <w:b/>
          <w:bCs/>
          <w:sz w:val="24"/>
          <w:szCs w:val="24"/>
          <w:u w:val="single"/>
        </w:rPr>
        <w:t>:</w:t>
      </w:r>
      <w:r w:rsidRPr="000C0CBC">
        <w:rPr>
          <w:rFonts w:asciiTheme="majorBidi" w:hAnsiTheme="majorBidi" w:cstheme="majorBidi"/>
          <w:b/>
          <w:bCs/>
          <w:sz w:val="24"/>
          <w:szCs w:val="24"/>
          <w:u w:val="single"/>
        </w:rPr>
        <w:t xml:space="preserve"> </w:t>
      </w:r>
    </w:p>
    <w:p w:rsidR="008E203C" w:rsidRPr="00FA7BCE" w:rsidRDefault="008E203C" w:rsidP="008E203C">
      <w:pPr>
        <w:bidi w:val="0"/>
        <w:spacing w:after="0" w:line="360" w:lineRule="auto"/>
        <w:jc w:val="both"/>
        <w:rPr>
          <w:rFonts w:asciiTheme="majorBidi" w:hAnsiTheme="majorBidi" w:cstheme="majorBidi"/>
          <w:sz w:val="24"/>
          <w:szCs w:val="24"/>
        </w:rPr>
      </w:pPr>
      <w:bookmarkStart w:id="5" w:name="_Hlk490554513"/>
      <w:r w:rsidRPr="00FA7BCE">
        <w:rPr>
          <w:rFonts w:asciiTheme="majorBidi" w:hAnsiTheme="majorBidi" w:cstheme="majorBidi"/>
          <w:sz w:val="24"/>
          <w:szCs w:val="24"/>
        </w:rPr>
        <w:t>This study included 1064 ever married women with a mean age of 35 years. Other sociodemographic characteristics were shown in table (1).</w:t>
      </w:r>
    </w:p>
    <w:p w:rsidR="008E203C" w:rsidRPr="00FA7BCE" w:rsidRDefault="008E203C" w:rsidP="008E203C">
      <w:pPr>
        <w:bidi w:val="0"/>
        <w:spacing w:after="0" w:line="360" w:lineRule="auto"/>
        <w:jc w:val="both"/>
        <w:rPr>
          <w:rFonts w:asciiTheme="majorBidi" w:hAnsiTheme="majorBidi" w:cstheme="majorBidi"/>
          <w:b/>
          <w:bCs/>
          <w:sz w:val="24"/>
          <w:szCs w:val="24"/>
        </w:rPr>
      </w:pPr>
    </w:p>
    <w:p w:rsidR="008E203C" w:rsidRPr="00FA7BCE" w:rsidRDefault="008E203C" w:rsidP="008E203C">
      <w:pPr>
        <w:bidi w:val="0"/>
        <w:spacing w:after="0" w:line="240" w:lineRule="auto"/>
        <w:jc w:val="center"/>
        <w:rPr>
          <w:rFonts w:asciiTheme="majorBidi" w:hAnsiTheme="majorBidi" w:cstheme="majorBidi"/>
          <w:b/>
          <w:bCs/>
          <w:sz w:val="24"/>
          <w:szCs w:val="24"/>
        </w:rPr>
      </w:pPr>
      <w:r w:rsidRPr="00FA7BCE">
        <w:rPr>
          <w:rFonts w:asciiTheme="majorBidi" w:hAnsiTheme="majorBidi" w:cstheme="majorBidi"/>
          <w:b/>
          <w:bCs/>
          <w:sz w:val="24"/>
          <w:szCs w:val="24"/>
        </w:rPr>
        <w:t>Table 1: Sociodemographic characteristics of studied women, Sohag, Egypt, 2017</w:t>
      </w:r>
    </w:p>
    <w:p w:rsidR="008E203C" w:rsidRPr="00FA7BCE" w:rsidRDefault="008E203C" w:rsidP="008E203C">
      <w:pPr>
        <w:bidi w:val="0"/>
        <w:spacing w:after="0" w:line="240" w:lineRule="auto"/>
        <w:rPr>
          <w:rFonts w:asciiTheme="majorBidi" w:hAnsiTheme="majorBidi" w:cstheme="majorBidi"/>
          <w:b/>
          <w:bCs/>
          <w:sz w:val="24"/>
          <w:szCs w:val="24"/>
        </w:rPr>
      </w:pPr>
    </w:p>
    <w:tbl>
      <w:tblPr>
        <w:tblStyle w:val="TableGrid"/>
        <w:tblW w:w="0" w:type="auto"/>
        <w:tblLook w:val="04A0"/>
      </w:tblPr>
      <w:tblGrid>
        <w:gridCol w:w="4385"/>
        <w:gridCol w:w="4137"/>
      </w:tblGrid>
      <w:tr w:rsidR="008E203C" w:rsidRPr="004819EC" w:rsidTr="008E203C">
        <w:tc>
          <w:tcPr>
            <w:tcW w:w="4440" w:type="dxa"/>
          </w:tcPr>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Variables</w:t>
            </w:r>
          </w:p>
        </w:tc>
        <w:tc>
          <w:tcPr>
            <w:tcW w:w="4190" w:type="dxa"/>
          </w:tcPr>
          <w:p w:rsidR="008E203C" w:rsidRPr="004819EC" w:rsidRDefault="008E203C" w:rsidP="008E203C">
            <w:pPr>
              <w:bidi w:val="0"/>
              <w:jc w:val="center"/>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Summary statistics</w:t>
            </w:r>
          </w:p>
        </w:tc>
      </w:tr>
      <w:tr w:rsidR="008E203C" w:rsidRPr="004819EC" w:rsidTr="008E203C">
        <w:tc>
          <w:tcPr>
            <w:tcW w:w="4440" w:type="dxa"/>
          </w:tcPr>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b/>
                <w:bCs/>
                <w:color w:val="000000" w:themeColor="text1"/>
                <w:sz w:val="24"/>
                <w:szCs w:val="24"/>
              </w:rPr>
              <w:t>Age</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Mean ± SD</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Median (range)</w:t>
            </w:r>
          </w:p>
        </w:tc>
        <w:tc>
          <w:tcPr>
            <w:tcW w:w="4190"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34.83 ± 8.47</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33 (20-60)</w:t>
            </w:r>
          </w:p>
        </w:tc>
      </w:tr>
      <w:tr w:rsidR="008E203C" w:rsidRPr="004819EC" w:rsidTr="008E203C">
        <w:tc>
          <w:tcPr>
            <w:tcW w:w="4440" w:type="dxa"/>
          </w:tcPr>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Age group</w:t>
            </w:r>
          </w:p>
          <w:p w:rsidR="008E203C" w:rsidRPr="004819EC" w:rsidRDefault="008E203C" w:rsidP="008E203C">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&lt;</w:t>
            </w:r>
            <w:r w:rsidRPr="004819EC">
              <w:rPr>
                <w:rFonts w:asciiTheme="majorBidi" w:hAnsiTheme="majorBidi" w:cstheme="majorBidi"/>
                <w:color w:val="000000" w:themeColor="text1"/>
                <w:sz w:val="24"/>
                <w:szCs w:val="24"/>
              </w:rPr>
              <w:t>30 years</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30 - </w:t>
            </w:r>
            <w:r>
              <w:rPr>
                <w:rFonts w:asciiTheme="majorBidi" w:hAnsiTheme="majorBidi" w:cstheme="majorBidi"/>
                <w:color w:val="000000" w:themeColor="text1"/>
                <w:sz w:val="24"/>
                <w:szCs w:val="24"/>
              </w:rPr>
              <w:t>&lt;</w:t>
            </w:r>
            <w:r w:rsidRPr="004819EC">
              <w:rPr>
                <w:rFonts w:asciiTheme="majorBidi" w:hAnsiTheme="majorBidi" w:cstheme="majorBidi"/>
                <w:color w:val="000000" w:themeColor="text1"/>
                <w:sz w:val="24"/>
                <w:szCs w:val="24"/>
              </w:rPr>
              <w:t>40 years</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40 - </w:t>
            </w:r>
            <w:r>
              <w:rPr>
                <w:rFonts w:asciiTheme="majorBidi" w:hAnsiTheme="majorBidi" w:cstheme="majorBidi"/>
                <w:color w:val="000000" w:themeColor="text1"/>
                <w:sz w:val="24"/>
                <w:szCs w:val="24"/>
              </w:rPr>
              <w:t>&lt;</w:t>
            </w:r>
            <w:r w:rsidRPr="004819EC">
              <w:rPr>
                <w:rFonts w:asciiTheme="majorBidi" w:hAnsiTheme="majorBidi" w:cstheme="majorBidi"/>
                <w:color w:val="000000" w:themeColor="text1"/>
                <w:sz w:val="24"/>
                <w:szCs w:val="24"/>
              </w:rPr>
              <w:t>50 years</w:t>
            </w:r>
          </w:p>
          <w:p w:rsidR="008E203C" w:rsidRPr="004819EC" w:rsidRDefault="008E203C" w:rsidP="008E203C">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r w:rsidRPr="004819EC">
              <w:rPr>
                <w:rFonts w:asciiTheme="majorBidi" w:hAnsiTheme="majorBidi" w:cstheme="majorBidi"/>
                <w:color w:val="000000" w:themeColor="text1"/>
                <w:sz w:val="24"/>
                <w:szCs w:val="24"/>
              </w:rPr>
              <w:t>50 years</w:t>
            </w:r>
          </w:p>
        </w:tc>
        <w:tc>
          <w:tcPr>
            <w:tcW w:w="4190" w:type="dxa"/>
          </w:tcPr>
          <w:p w:rsidR="008E203C" w:rsidRPr="00FA7BCE" w:rsidRDefault="008E203C" w:rsidP="008E203C">
            <w:pPr>
              <w:bidi w:val="0"/>
              <w:jc w:val="center"/>
              <w:rPr>
                <w:rFonts w:asciiTheme="majorBidi" w:hAnsiTheme="majorBidi" w:cstheme="majorBidi"/>
                <w:b/>
                <w:bCs/>
                <w:sz w:val="24"/>
                <w:szCs w:val="24"/>
              </w:rPr>
            </w:pPr>
            <w:r w:rsidRPr="00FA7BCE">
              <w:rPr>
                <w:rFonts w:asciiTheme="majorBidi" w:hAnsiTheme="majorBidi" w:cstheme="majorBidi"/>
                <w:b/>
                <w:bCs/>
                <w:sz w:val="24"/>
                <w:szCs w:val="24"/>
              </w:rPr>
              <w:t>No. (%)</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398 (37.41)</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403 (37.88)</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184 (17.29)</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79 (7.42)</w:t>
            </w:r>
          </w:p>
        </w:tc>
      </w:tr>
      <w:tr w:rsidR="008E203C" w:rsidRPr="004819EC" w:rsidTr="008E203C">
        <w:tc>
          <w:tcPr>
            <w:tcW w:w="4440" w:type="dxa"/>
          </w:tcPr>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 xml:space="preserve">Residence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Rural</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Urban</w:t>
            </w:r>
          </w:p>
        </w:tc>
        <w:tc>
          <w:tcPr>
            <w:tcW w:w="4190"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541 (50.85)</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523 (49.15)</w:t>
            </w:r>
          </w:p>
        </w:tc>
      </w:tr>
      <w:tr w:rsidR="008E203C" w:rsidRPr="004819EC" w:rsidTr="008E203C">
        <w:tc>
          <w:tcPr>
            <w:tcW w:w="4440" w:type="dxa"/>
          </w:tcPr>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b/>
                <w:bCs/>
                <w:color w:val="000000" w:themeColor="text1"/>
                <w:sz w:val="24"/>
                <w:szCs w:val="24"/>
              </w:rPr>
              <w:lastRenderedPageBreak/>
              <w:t xml:space="preserve">Religion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Muslims </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Christian</w:t>
            </w:r>
          </w:p>
        </w:tc>
        <w:tc>
          <w:tcPr>
            <w:tcW w:w="4190"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905 (85.06)</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159 (14.94)</w:t>
            </w:r>
          </w:p>
        </w:tc>
      </w:tr>
      <w:tr w:rsidR="008E203C" w:rsidRPr="004819EC" w:rsidTr="008E203C">
        <w:tc>
          <w:tcPr>
            <w:tcW w:w="4440" w:type="dxa"/>
          </w:tcPr>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b/>
                <w:bCs/>
                <w:color w:val="000000" w:themeColor="text1"/>
                <w:sz w:val="24"/>
                <w:szCs w:val="24"/>
              </w:rPr>
              <w:t xml:space="preserve"> Level of education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Less than secondary</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Secondary or more</w:t>
            </w:r>
          </w:p>
        </w:tc>
        <w:tc>
          <w:tcPr>
            <w:tcW w:w="4190"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577 (54.23)</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487 (45.77)</w:t>
            </w:r>
          </w:p>
        </w:tc>
      </w:tr>
      <w:tr w:rsidR="008E203C" w:rsidRPr="004819EC" w:rsidTr="008E203C">
        <w:tc>
          <w:tcPr>
            <w:tcW w:w="4440" w:type="dxa"/>
          </w:tcPr>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b/>
                <w:bCs/>
                <w:color w:val="000000" w:themeColor="text1"/>
                <w:sz w:val="24"/>
                <w:szCs w:val="24"/>
              </w:rPr>
              <w:t>Occupation</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Not work</w:t>
            </w:r>
            <w:r>
              <w:rPr>
                <w:rFonts w:asciiTheme="majorBidi" w:hAnsiTheme="majorBidi" w:cstheme="majorBidi"/>
                <w:color w:val="000000" w:themeColor="text1"/>
                <w:sz w:val="24"/>
                <w:szCs w:val="24"/>
              </w:rPr>
              <w:t>ing for cash</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Work</w:t>
            </w:r>
            <w:r>
              <w:rPr>
                <w:rFonts w:asciiTheme="majorBidi" w:hAnsiTheme="majorBidi" w:cstheme="majorBidi"/>
                <w:color w:val="000000" w:themeColor="text1"/>
                <w:sz w:val="24"/>
                <w:szCs w:val="24"/>
              </w:rPr>
              <w:t>ing</w:t>
            </w:r>
            <w:r w:rsidR="000C0CB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for </w:t>
            </w:r>
            <w:r w:rsidRPr="004819EC">
              <w:rPr>
                <w:rFonts w:asciiTheme="majorBidi" w:hAnsiTheme="majorBidi" w:cstheme="majorBidi"/>
                <w:color w:val="000000" w:themeColor="text1"/>
                <w:sz w:val="24"/>
                <w:szCs w:val="24"/>
              </w:rPr>
              <w:t>cash</w:t>
            </w:r>
          </w:p>
        </w:tc>
        <w:tc>
          <w:tcPr>
            <w:tcW w:w="4190"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672 (63.16)</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392 (36.84)</w:t>
            </w:r>
          </w:p>
        </w:tc>
      </w:tr>
      <w:tr w:rsidR="008E203C" w:rsidRPr="004819EC" w:rsidTr="008E203C">
        <w:tc>
          <w:tcPr>
            <w:tcW w:w="4440" w:type="dxa"/>
          </w:tcPr>
          <w:p w:rsidR="008E203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b/>
                <w:bCs/>
                <w:color w:val="000000" w:themeColor="text1"/>
                <w:sz w:val="24"/>
                <w:szCs w:val="24"/>
              </w:rPr>
              <w:t xml:space="preserve">Family members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≤5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&gt;5</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Mean ± SD</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Median (range)</w:t>
            </w:r>
          </w:p>
        </w:tc>
        <w:tc>
          <w:tcPr>
            <w:tcW w:w="4190" w:type="dxa"/>
          </w:tcPr>
          <w:p w:rsidR="008E203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391 (36.75)</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673 (63.25)</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6.72±2.24</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7 (3 – 12)</w:t>
            </w:r>
          </w:p>
        </w:tc>
      </w:tr>
      <w:tr w:rsidR="008E203C" w:rsidRPr="004819EC" w:rsidTr="008E203C">
        <w:tc>
          <w:tcPr>
            <w:tcW w:w="4440" w:type="dxa"/>
          </w:tcPr>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 xml:space="preserve">Family income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≤2000</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&gt;2000</w:t>
            </w:r>
          </w:p>
        </w:tc>
        <w:tc>
          <w:tcPr>
            <w:tcW w:w="4190"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713 (67.01)</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351 (32.99)</w:t>
            </w:r>
          </w:p>
        </w:tc>
      </w:tr>
      <w:tr w:rsidR="008E203C" w:rsidRPr="004819EC" w:rsidTr="008E203C">
        <w:tc>
          <w:tcPr>
            <w:tcW w:w="4440" w:type="dxa"/>
          </w:tcPr>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Marital status</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Married</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Divorced or widow</w:t>
            </w:r>
          </w:p>
        </w:tc>
        <w:tc>
          <w:tcPr>
            <w:tcW w:w="4190"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867 (81.48)</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197 (18.52)</w:t>
            </w:r>
          </w:p>
        </w:tc>
      </w:tr>
    </w:tbl>
    <w:p w:rsidR="008E203C" w:rsidRPr="004819EC" w:rsidRDefault="008E203C" w:rsidP="008E203C">
      <w:pPr>
        <w:bidi w:val="0"/>
        <w:spacing w:after="0" w:line="240" w:lineRule="auto"/>
        <w:rPr>
          <w:rFonts w:asciiTheme="majorBidi" w:hAnsiTheme="majorBidi" w:cstheme="majorBidi"/>
          <w:b/>
          <w:bCs/>
          <w:color w:val="000000" w:themeColor="text1"/>
          <w:sz w:val="24"/>
          <w:szCs w:val="24"/>
        </w:rPr>
      </w:pPr>
    </w:p>
    <w:p w:rsidR="008E203C" w:rsidRDefault="008E203C" w:rsidP="008E203C">
      <w:pPr>
        <w:bidi w:val="0"/>
        <w:spacing w:after="0" w:line="360" w:lineRule="auto"/>
        <w:jc w:val="both"/>
        <w:rPr>
          <w:rFonts w:asciiTheme="majorBidi" w:hAnsiTheme="majorBidi" w:cstheme="majorBidi"/>
          <w:sz w:val="24"/>
          <w:szCs w:val="24"/>
        </w:rPr>
      </w:pPr>
      <w:r w:rsidRPr="002B5700">
        <w:rPr>
          <w:rFonts w:asciiTheme="majorBidi" w:hAnsiTheme="majorBidi" w:cstheme="majorBidi"/>
          <w:b/>
          <w:bCs/>
          <w:sz w:val="24"/>
          <w:szCs w:val="24"/>
          <w:u w:val="single"/>
        </w:rPr>
        <w:t>Prevalence of early marriage:</w:t>
      </w:r>
      <w:r w:rsidRPr="00FA7BCE">
        <w:rPr>
          <w:rFonts w:asciiTheme="majorBidi" w:hAnsiTheme="majorBidi" w:cstheme="majorBidi"/>
          <w:b/>
          <w:bCs/>
          <w:sz w:val="24"/>
          <w:szCs w:val="24"/>
        </w:rPr>
        <w:t xml:space="preserve"> </w:t>
      </w:r>
      <w:r w:rsidRPr="00FA7BCE">
        <w:rPr>
          <w:rFonts w:asciiTheme="majorBidi" w:hAnsiTheme="majorBidi" w:cstheme="majorBidi"/>
          <w:sz w:val="24"/>
          <w:szCs w:val="24"/>
        </w:rPr>
        <w:t>Table (2) showed that the mean marriage age was 17.86 ± 3.27 years. It was significantly decreasing with age. It was 19.19 ± 2.46 in women aged ≤30 years, decreased gradually to reach 15.15 ± 1.77 in those aged &gt;50 years (p&lt;0.0001). The overall prevalence of early marriage was about 60%. It was lower in women aged ≤30 years (31%) compared to other age groups (about 77-78%, p&lt;0.0001). It was lower in urban than rural areas (37 % vs. 82%, p&lt;0.0001). Women with secondary or higher education had lower prevalence than those with less than secondary education (22% vs.  92%, p &lt;0.0001). There was no relation between prevalence of early marriage and religion (0=0.68) .</w:t>
      </w:r>
    </w:p>
    <w:p w:rsidR="008E203C" w:rsidRPr="00FA7BCE" w:rsidRDefault="008E203C" w:rsidP="008E203C">
      <w:pPr>
        <w:bidi w:val="0"/>
        <w:spacing w:after="0" w:line="360" w:lineRule="auto"/>
        <w:jc w:val="both"/>
        <w:rPr>
          <w:rFonts w:asciiTheme="majorBidi" w:hAnsiTheme="majorBidi" w:cstheme="majorBidi"/>
          <w:sz w:val="24"/>
          <w:szCs w:val="24"/>
        </w:rPr>
      </w:pPr>
    </w:p>
    <w:p w:rsidR="008E203C" w:rsidRPr="00FA7BCE" w:rsidRDefault="008E203C" w:rsidP="008E203C">
      <w:pPr>
        <w:bidi w:val="0"/>
        <w:spacing w:after="0" w:line="240" w:lineRule="auto"/>
        <w:jc w:val="center"/>
        <w:rPr>
          <w:rFonts w:asciiTheme="majorBidi" w:hAnsiTheme="majorBidi" w:cstheme="majorBidi"/>
          <w:b/>
          <w:bCs/>
          <w:sz w:val="24"/>
          <w:szCs w:val="24"/>
        </w:rPr>
      </w:pPr>
      <w:r w:rsidRPr="00FA7BCE">
        <w:rPr>
          <w:rFonts w:asciiTheme="majorBidi" w:hAnsiTheme="majorBidi" w:cstheme="majorBidi"/>
          <w:b/>
          <w:bCs/>
          <w:sz w:val="24"/>
          <w:szCs w:val="24"/>
        </w:rPr>
        <w:t xml:space="preserve">Table 2: Prevalence of early marriage by different characteristics of </w:t>
      </w:r>
      <w:bookmarkStart w:id="6" w:name="OLE_LINK10"/>
      <w:r w:rsidRPr="00FA7BCE">
        <w:rPr>
          <w:rFonts w:asciiTheme="majorBidi" w:hAnsiTheme="majorBidi" w:cstheme="majorBidi"/>
          <w:b/>
          <w:bCs/>
          <w:sz w:val="24"/>
          <w:szCs w:val="24"/>
        </w:rPr>
        <w:t>studied women, Sohag, Egypt, 2017</w:t>
      </w:r>
    </w:p>
    <w:bookmarkEnd w:id="6"/>
    <w:p w:rsidR="008E203C" w:rsidRPr="004819EC" w:rsidRDefault="008E203C" w:rsidP="008E203C">
      <w:pPr>
        <w:bidi w:val="0"/>
        <w:spacing w:after="0" w:line="240" w:lineRule="auto"/>
        <w:rPr>
          <w:rFonts w:asciiTheme="majorBidi" w:hAnsiTheme="majorBidi" w:cstheme="majorBidi"/>
          <w:b/>
          <w:bCs/>
          <w:color w:val="000000" w:themeColor="text1"/>
          <w:sz w:val="24"/>
          <w:szCs w:val="24"/>
        </w:rPr>
      </w:pPr>
    </w:p>
    <w:tbl>
      <w:tblPr>
        <w:tblStyle w:val="TableGrid"/>
        <w:tblW w:w="0" w:type="auto"/>
        <w:tblLook w:val="04A0"/>
      </w:tblPr>
      <w:tblGrid>
        <w:gridCol w:w="3029"/>
        <w:gridCol w:w="3734"/>
        <w:gridCol w:w="1759"/>
      </w:tblGrid>
      <w:tr w:rsidR="008E203C" w:rsidRPr="004819EC" w:rsidTr="008E203C">
        <w:tc>
          <w:tcPr>
            <w:tcW w:w="3328" w:type="dxa"/>
          </w:tcPr>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 xml:space="preserve">Variable </w:t>
            </w:r>
          </w:p>
        </w:tc>
        <w:tc>
          <w:tcPr>
            <w:tcW w:w="4137" w:type="dxa"/>
          </w:tcPr>
          <w:p w:rsidR="008E203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 xml:space="preserve">Prevalence of early marriage </w:t>
            </w:r>
          </w:p>
          <w:p w:rsidR="008E203C" w:rsidRPr="004819EC" w:rsidRDefault="008E203C" w:rsidP="008E203C">
            <w:pPr>
              <w:bidi w:val="0"/>
              <w:jc w:val="center"/>
              <w:rPr>
                <w:rFonts w:asciiTheme="majorBidi" w:hAnsiTheme="majorBidi" w:cstheme="majorBidi"/>
                <w:b/>
                <w:bCs/>
                <w:color w:val="000000" w:themeColor="text1"/>
                <w:sz w:val="24"/>
                <w:szCs w:val="24"/>
              </w:rPr>
            </w:pPr>
            <w:r w:rsidRPr="00FA7BCE">
              <w:rPr>
                <w:rFonts w:asciiTheme="majorBidi" w:hAnsiTheme="majorBidi" w:cstheme="majorBidi"/>
                <w:b/>
                <w:bCs/>
                <w:sz w:val="24"/>
                <w:szCs w:val="24"/>
              </w:rPr>
              <w:t>No.   (%)</w:t>
            </w:r>
          </w:p>
        </w:tc>
        <w:tc>
          <w:tcPr>
            <w:tcW w:w="1885" w:type="dxa"/>
          </w:tcPr>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 xml:space="preserve">P value </w:t>
            </w:r>
          </w:p>
        </w:tc>
      </w:tr>
      <w:tr w:rsidR="008E203C" w:rsidRPr="004819EC" w:rsidTr="008E203C">
        <w:tc>
          <w:tcPr>
            <w:tcW w:w="3328" w:type="dxa"/>
          </w:tcPr>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All women</w:t>
            </w:r>
          </w:p>
        </w:tc>
        <w:tc>
          <w:tcPr>
            <w:tcW w:w="4137" w:type="dxa"/>
          </w:tcPr>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640 (60.15</w:t>
            </w:r>
            <w:r w:rsidRPr="00FA7BCE">
              <w:rPr>
                <w:rFonts w:asciiTheme="majorBidi" w:hAnsiTheme="majorBidi" w:cstheme="majorBidi"/>
                <w:sz w:val="24"/>
                <w:szCs w:val="24"/>
              </w:rPr>
              <w:t>)</w:t>
            </w:r>
          </w:p>
        </w:tc>
        <w:tc>
          <w:tcPr>
            <w:tcW w:w="1885" w:type="dxa"/>
          </w:tcPr>
          <w:p w:rsidR="008E203C" w:rsidRPr="004819EC" w:rsidRDefault="008E203C" w:rsidP="008E203C">
            <w:pPr>
              <w:bidi w:val="0"/>
              <w:jc w:val="center"/>
              <w:rPr>
                <w:rFonts w:asciiTheme="majorBidi" w:hAnsiTheme="majorBidi" w:cstheme="majorBidi"/>
                <w:color w:val="000000" w:themeColor="text1"/>
                <w:sz w:val="24"/>
                <w:szCs w:val="24"/>
              </w:rPr>
            </w:pPr>
          </w:p>
        </w:tc>
      </w:tr>
      <w:tr w:rsidR="008E203C" w:rsidRPr="004819EC" w:rsidTr="008E203C">
        <w:tc>
          <w:tcPr>
            <w:tcW w:w="3328" w:type="dxa"/>
          </w:tcPr>
          <w:p w:rsidR="008E203C" w:rsidRPr="00016926" w:rsidRDefault="008E203C" w:rsidP="008E203C">
            <w:pPr>
              <w:bidi w:val="0"/>
              <w:rPr>
                <w:rFonts w:asciiTheme="majorBidi" w:hAnsiTheme="majorBidi" w:cstheme="majorBidi"/>
                <w:color w:val="000000" w:themeColor="text1"/>
                <w:sz w:val="24"/>
                <w:szCs w:val="24"/>
              </w:rPr>
            </w:pPr>
            <w:r w:rsidRPr="00016926">
              <w:rPr>
                <w:rFonts w:asciiTheme="majorBidi" w:hAnsiTheme="majorBidi" w:cstheme="majorBidi"/>
                <w:b/>
                <w:bCs/>
                <w:color w:val="000000" w:themeColor="text1"/>
                <w:sz w:val="24"/>
                <w:szCs w:val="24"/>
              </w:rPr>
              <w:t>Age group</w:t>
            </w:r>
          </w:p>
          <w:p w:rsidR="008E203C" w:rsidRPr="00016926" w:rsidRDefault="008E203C" w:rsidP="008E203C">
            <w:pPr>
              <w:bidi w:val="0"/>
              <w:rPr>
                <w:rFonts w:asciiTheme="majorBidi" w:hAnsiTheme="majorBidi" w:cstheme="majorBidi"/>
                <w:sz w:val="24"/>
                <w:szCs w:val="24"/>
              </w:rPr>
            </w:pPr>
            <w:r w:rsidRPr="00016926">
              <w:rPr>
                <w:rFonts w:asciiTheme="majorBidi" w:hAnsiTheme="majorBidi" w:cstheme="majorBidi"/>
                <w:sz w:val="24"/>
                <w:szCs w:val="24"/>
              </w:rPr>
              <w:t>&lt;30 years</w:t>
            </w:r>
          </w:p>
          <w:p w:rsidR="008E203C" w:rsidRPr="00016926" w:rsidRDefault="008E203C" w:rsidP="008E203C">
            <w:pPr>
              <w:bidi w:val="0"/>
              <w:rPr>
                <w:rFonts w:asciiTheme="majorBidi" w:hAnsiTheme="majorBidi" w:cstheme="majorBidi"/>
                <w:sz w:val="24"/>
                <w:szCs w:val="24"/>
              </w:rPr>
            </w:pPr>
            <w:r w:rsidRPr="00016926">
              <w:rPr>
                <w:rFonts w:asciiTheme="majorBidi" w:hAnsiTheme="majorBidi" w:cstheme="majorBidi"/>
                <w:sz w:val="24"/>
                <w:szCs w:val="24"/>
              </w:rPr>
              <w:t xml:space="preserve"> 30 - &lt;40 years</w:t>
            </w:r>
          </w:p>
          <w:p w:rsidR="008E203C" w:rsidRPr="00016926" w:rsidRDefault="008E203C" w:rsidP="008E203C">
            <w:pPr>
              <w:bidi w:val="0"/>
              <w:rPr>
                <w:rFonts w:asciiTheme="majorBidi" w:hAnsiTheme="majorBidi" w:cstheme="majorBidi"/>
                <w:sz w:val="24"/>
                <w:szCs w:val="24"/>
              </w:rPr>
            </w:pPr>
            <w:r w:rsidRPr="00016926">
              <w:rPr>
                <w:rFonts w:asciiTheme="majorBidi" w:hAnsiTheme="majorBidi" w:cstheme="majorBidi"/>
                <w:sz w:val="24"/>
                <w:szCs w:val="24"/>
              </w:rPr>
              <w:t xml:space="preserve"> 40 - &lt;50 years</w:t>
            </w:r>
          </w:p>
          <w:p w:rsidR="008E203C" w:rsidRPr="004819EC" w:rsidRDefault="008E203C" w:rsidP="008E203C">
            <w:pPr>
              <w:bidi w:val="0"/>
              <w:rPr>
                <w:rFonts w:asciiTheme="majorBidi" w:hAnsiTheme="majorBidi" w:cstheme="majorBidi"/>
                <w:b/>
                <w:bCs/>
                <w:color w:val="000000" w:themeColor="text1"/>
                <w:sz w:val="24"/>
                <w:szCs w:val="24"/>
              </w:rPr>
            </w:pPr>
            <w:r w:rsidRPr="00016926">
              <w:rPr>
                <w:rFonts w:asciiTheme="majorBidi" w:hAnsiTheme="majorBidi" w:cstheme="majorBidi"/>
                <w:sz w:val="24"/>
                <w:szCs w:val="24"/>
              </w:rPr>
              <w:t>≥50 years</w:t>
            </w:r>
          </w:p>
        </w:tc>
        <w:tc>
          <w:tcPr>
            <w:tcW w:w="4137"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125 (31.41)</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311 (77.17)</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142 (77.17)</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62 (78.48)</w:t>
            </w:r>
          </w:p>
        </w:tc>
        <w:tc>
          <w:tcPr>
            <w:tcW w:w="1885"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&lt;0.0001</w:t>
            </w:r>
          </w:p>
        </w:tc>
      </w:tr>
      <w:tr w:rsidR="008E203C" w:rsidRPr="004819EC" w:rsidTr="008E203C">
        <w:tc>
          <w:tcPr>
            <w:tcW w:w="3328" w:type="dxa"/>
          </w:tcPr>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 xml:space="preserve">Residence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Rural</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Urban</w:t>
            </w:r>
          </w:p>
        </w:tc>
        <w:tc>
          <w:tcPr>
            <w:tcW w:w="4137" w:type="dxa"/>
          </w:tcPr>
          <w:p w:rsidR="008E203C" w:rsidRPr="004819EC" w:rsidRDefault="008E203C" w:rsidP="008E203C">
            <w:pPr>
              <w:tabs>
                <w:tab w:val="right" w:pos="1849"/>
              </w:tabs>
              <w:bidi w:val="0"/>
              <w:jc w:val="center"/>
              <w:rPr>
                <w:rFonts w:asciiTheme="majorBidi" w:hAnsiTheme="majorBidi" w:cstheme="majorBidi"/>
                <w:color w:val="000000" w:themeColor="text1"/>
                <w:sz w:val="24"/>
                <w:szCs w:val="24"/>
              </w:rPr>
            </w:pPr>
          </w:p>
          <w:p w:rsidR="008E203C" w:rsidRPr="004819EC" w:rsidRDefault="008E203C" w:rsidP="008E203C">
            <w:pPr>
              <w:tabs>
                <w:tab w:val="right" w:pos="1849"/>
              </w:tabs>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446 (82.44)</w:t>
            </w:r>
          </w:p>
          <w:p w:rsidR="008E203C" w:rsidRPr="004819EC" w:rsidRDefault="008E203C" w:rsidP="008E203C">
            <w:pPr>
              <w:tabs>
                <w:tab w:val="right" w:pos="1849"/>
              </w:tabs>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194 (37.09)</w:t>
            </w:r>
          </w:p>
        </w:tc>
        <w:tc>
          <w:tcPr>
            <w:tcW w:w="1885" w:type="dxa"/>
          </w:tcPr>
          <w:p w:rsidR="008E203C" w:rsidRPr="004819EC" w:rsidRDefault="008E203C" w:rsidP="008E203C">
            <w:pPr>
              <w:tabs>
                <w:tab w:val="right" w:pos="1849"/>
              </w:tabs>
              <w:bidi w:val="0"/>
              <w:jc w:val="center"/>
              <w:rPr>
                <w:rFonts w:asciiTheme="majorBidi" w:hAnsiTheme="majorBidi" w:cstheme="majorBidi"/>
                <w:color w:val="000000" w:themeColor="text1"/>
                <w:sz w:val="24"/>
                <w:szCs w:val="24"/>
              </w:rPr>
            </w:pPr>
          </w:p>
          <w:p w:rsidR="008E203C" w:rsidRPr="004819EC" w:rsidRDefault="008E203C" w:rsidP="008E203C">
            <w:pPr>
              <w:tabs>
                <w:tab w:val="right" w:pos="1849"/>
              </w:tabs>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&lt;0.0001</w:t>
            </w:r>
          </w:p>
        </w:tc>
      </w:tr>
      <w:tr w:rsidR="008E203C" w:rsidRPr="004819EC" w:rsidTr="008E203C">
        <w:tc>
          <w:tcPr>
            <w:tcW w:w="3328" w:type="dxa"/>
          </w:tcPr>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b/>
                <w:bCs/>
                <w:color w:val="000000" w:themeColor="text1"/>
                <w:sz w:val="24"/>
                <w:szCs w:val="24"/>
              </w:rPr>
              <w:lastRenderedPageBreak/>
              <w:t xml:space="preserve">Religion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Muslims </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Christian</w:t>
            </w:r>
          </w:p>
        </w:tc>
        <w:tc>
          <w:tcPr>
            <w:tcW w:w="4137"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542 (59.64)</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98 (61.64)</w:t>
            </w:r>
          </w:p>
        </w:tc>
        <w:tc>
          <w:tcPr>
            <w:tcW w:w="1885"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0.68</w:t>
            </w:r>
          </w:p>
        </w:tc>
      </w:tr>
      <w:tr w:rsidR="008E203C" w:rsidRPr="004819EC" w:rsidTr="008E203C">
        <w:tc>
          <w:tcPr>
            <w:tcW w:w="3328" w:type="dxa"/>
          </w:tcPr>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b/>
                <w:bCs/>
                <w:color w:val="000000" w:themeColor="text1"/>
                <w:sz w:val="24"/>
                <w:szCs w:val="24"/>
              </w:rPr>
              <w:t xml:space="preserve"> Level of education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Less than secondary</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Secondary or more</w:t>
            </w:r>
          </w:p>
        </w:tc>
        <w:tc>
          <w:tcPr>
            <w:tcW w:w="4137"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533 (92.37)</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107 (21.97)</w:t>
            </w:r>
          </w:p>
        </w:tc>
        <w:tc>
          <w:tcPr>
            <w:tcW w:w="1885"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&lt;0.0001</w:t>
            </w:r>
          </w:p>
        </w:tc>
      </w:tr>
    </w:tbl>
    <w:p w:rsidR="008E203C" w:rsidRPr="004819EC" w:rsidRDefault="008E203C" w:rsidP="008E203C">
      <w:pPr>
        <w:bidi w:val="0"/>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p>
    <w:p w:rsidR="008E203C" w:rsidRPr="00FA7BCE" w:rsidRDefault="008E203C" w:rsidP="008E203C">
      <w:pPr>
        <w:bidi w:val="0"/>
        <w:spacing w:after="0" w:line="360" w:lineRule="auto"/>
        <w:jc w:val="both"/>
        <w:rPr>
          <w:rFonts w:asciiTheme="majorBidi" w:hAnsiTheme="majorBidi" w:cstheme="majorBidi"/>
          <w:sz w:val="24"/>
          <w:szCs w:val="24"/>
        </w:rPr>
      </w:pPr>
      <w:r w:rsidRPr="002B5700">
        <w:rPr>
          <w:rFonts w:asciiTheme="majorBidi" w:hAnsiTheme="majorBidi" w:cstheme="majorBidi"/>
          <w:b/>
          <w:bCs/>
          <w:color w:val="000000" w:themeColor="text1"/>
          <w:sz w:val="24"/>
          <w:szCs w:val="24"/>
          <w:u w:val="single"/>
        </w:rPr>
        <w:t>Hazards of early marriage:</w:t>
      </w:r>
      <w:r w:rsidRPr="004819EC">
        <w:rPr>
          <w:rFonts w:asciiTheme="majorBidi" w:hAnsiTheme="majorBidi" w:cstheme="majorBidi"/>
          <w:b/>
          <w:bCs/>
          <w:color w:val="000000" w:themeColor="text1"/>
          <w:sz w:val="24"/>
          <w:szCs w:val="24"/>
        </w:rPr>
        <w:t xml:space="preserve"> </w:t>
      </w:r>
      <w:r w:rsidRPr="004819EC">
        <w:rPr>
          <w:rFonts w:asciiTheme="majorBidi" w:hAnsiTheme="majorBidi" w:cstheme="majorBidi"/>
          <w:color w:val="000000" w:themeColor="text1"/>
          <w:sz w:val="24"/>
          <w:szCs w:val="24"/>
        </w:rPr>
        <w:t xml:space="preserve"> Table (3) showed that women married before 18 years had health and social hazards and their infant</w:t>
      </w:r>
      <w:r>
        <w:rPr>
          <w:rFonts w:asciiTheme="majorBidi" w:hAnsiTheme="majorBidi" w:cstheme="majorBidi"/>
          <w:color w:val="000000" w:themeColor="text1"/>
          <w:sz w:val="24"/>
          <w:szCs w:val="24"/>
        </w:rPr>
        <w:t>s</w:t>
      </w:r>
      <w:r w:rsidRPr="004819EC">
        <w:rPr>
          <w:rFonts w:asciiTheme="majorBidi" w:hAnsiTheme="majorBidi" w:cstheme="majorBidi"/>
          <w:color w:val="000000" w:themeColor="text1"/>
          <w:sz w:val="24"/>
          <w:szCs w:val="24"/>
        </w:rPr>
        <w:t xml:space="preserve"> also had affected. Health hazards included anemia (18%), hemorrhage (27.5%), uterine prolapse (37%), toxemia of pregnancy (8%) and gestational diabetes (4%). The social </w:t>
      </w:r>
      <w:r w:rsidRPr="00FA7BCE">
        <w:rPr>
          <w:rFonts w:asciiTheme="majorBidi" w:hAnsiTheme="majorBidi" w:cstheme="majorBidi"/>
          <w:sz w:val="24"/>
          <w:szCs w:val="24"/>
        </w:rPr>
        <w:t xml:space="preserve">problems reported were separation from husband (17%) and discontinuation of education (23%). </w:t>
      </w:r>
      <w:bookmarkStart w:id="7" w:name="_Hlk490591884"/>
      <w:r w:rsidRPr="00FA7BCE">
        <w:rPr>
          <w:rFonts w:asciiTheme="majorBidi" w:hAnsiTheme="majorBidi" w:cstheme="majorBidi"/>
          <w:sz w:val="24"/>
          <w:szCs w:val="24"/>
        </w:rPr>
        <w:t>Mothers reported that many of them had preterm deliveries (36%) and low birth weight (LBW) infants (31%). Immunization was delayed for most of infants born to women younger than eighteen (94%).</w:t>
      </w:r>
      <w:bookmarkEnd w:id="7"/>
    </w:p>
    <w:p w:rsidR="008E203C" w:rsidRDefault="008E203C" w:rsidP="008E203C">
      <w:pPr>
        <w:bidi w:val="0"/>
        <w:spacing w:after="0" w:line="240" w:lineRule="auto"/>
        <w:rPr>
          <w:rFonts w:asciiTheme="majorBidi" w:hAnsiTheme="majorBidi" w:cstheme="majorBidi"/>
          <w:b/>
          <w:bCs/>
          <w:sz w:val="24"/>
          <w:szCs w:val="24"/>
        </w:rPr>
      </w:pPr>
    </w:p>
    <w:p w:rsidR="008E203C" w:rsidRPr="00FA7BCE" w:rsidRDefault="008E203C" w:rsidP="008E203C">
      <w:pPr>
        <w:bidi w:val="0"/>
        <w:spacing w:after="0" w:line="240" w:lineRule="auto"/>
        <w:jc w:val="center"/>
        <w:rPr>
          <w:rFonts w:asciiTheme="majorBidi" w:hAnsiTheme="majorBidi" w:cstheme="majorBidi"/>
          <w:b/>
          <w:bCs/>
          <w:sz w:val="24"/>
          <w:szCs w:val="24"/>
        </w:rPr>
      </w:pPr>
      <w:r w:rsidRPr="00FA7BCE">
        <w:rPr>
          <w:rFonts w:asciiTheme="majorBidi" w:hAnsiTheme="majorBidi" w:cstheme="majorBidi"/>
          <w:b/>
          <w:bCs/>
          <w:sz w:val="24"/>
          <w:szCs w:val="24"/>
        </w:rPr>
        <w:t>Table 3: Health and social hazards of early marriage reported by</w:t>
      </w:r>
      <w:r w:rsidR="000C0CBC">
        <w:rPr>
          <w:rFonts w:asciiTheme="majorBidi" w:hAnsiTheme="majorBidi" w:cstheme="majorBidi"/>
          <w:b/>
          <w:bCs/>
          <w:sz w:val="24"/>
          <w:szCs w:val="24"/>
        </w:rPr>
        <w:t xml:space="preserve"> </w:t>
      </w:r>
      <w:r w:rsidRPr="00FA7BCE">
        <w:rPr>
          <w:rFonts w:asciiTheme="majorBidi" w:hAnsiTheme="majorBidi" w:cstheme="majorBidi"/>
          <w:b/>
          <w:bCs/>
          <w:sz w:val="24"/>
          <w:szCs w:val="24"/>
        </w:rPr>
        <w:t>early married women, Sohag, Egypt, 2017</w:t>
      </w:r>
    </w:p>
    <w:p w:rsidR="008E203C" w:rsidRPr="00FA7BCE" w:rsidRDefault="008E203C" w:rsidP="008E203C">
      <w:pPr>
        <w:bidi w:val="0"/>
        <w:spacing w:after="0" w:line="240" w:lineRule="auto"/>
        <w:rPr>
          <w:rFonts w:asciiTheme="majorBidi" w:hAnsiTheme="majorBidi" w:cstheme="majorBidi"/>
          <w:b/>
          <w:bCs/>
          <w:sz w:val="24"/>
          <w:szCs w:val="24"/>
        </w:rPr>
      </w:pPr>
    </w:p>
    <w:tbl>
      <w:tblPr>
        <w:tblStyle w:val="TableGrid"/>
        <w:tblW w:w="0" w:type="auto"/>
        <w:jc w:val="center"/>
        <w:tblLook w:val="04A0"/>
      </w:tblPr>
      <w:tblGrid>
        <w:gridCol w:w="4267"/>
        <w:gridCol w:w="4255"/>
      </w:tblGrid>
      <w:tr w:rsidR="008E203C" w:rsidRPr="0055093F" w:rsidTr="008E203C">
        <w:trPr>
          <w:jc w:val="center"/>
        </w:trPr>
        <w:tc>
          <w:tcPr>
            <w:tcW w:w="4313" w:type="dxa"/>
          </w:tcPr>
          <w:p w:rsidR="008E203C" w:rsidRPr="0055093F" w:rsidRDefault="008E203C" w:rsidP="008E203C">
            <w:pPr>
              <w:bidi w:val="0"/>
              <w:rPr>
                <w:rFonts w:asciiTheme="majorBidi" w:hAnsiTheme="majorBidi" w:cstheme="majorBidi"/>
                <w:b/>
                <w:bCs/>
                <w:color w:val="000000" w:themeColor="text1"/>
                <w:sz w:val="24"/>
                <w:szCs w:val="24"/>
              </w:rPr>
            </w:pPr>
            <w:r w:rsidRPr="0055093F">
              <w:rPr>
                <w:rFonts w:asciiTheme="majorBidi" w:hAnsiTheme="majorBidi" w:cstheme="majorBidi"/>
                <w:b/>
                <w:bCs/>
                <w:color w:val="000000" w:themeColor="text1"/>
                <w:sz w:val="24"/>
                <w:szCs w:val="24"/>
              </w:rPr>
              <w:t>Hazards</w:t>
            </w:r>
          </w:p>
        </w:tc>
        <w:tc>
          <w:tcPr>
            <w:tcW w:w="4317" w:type="dxa"/>
          </w:tcPr>
          <w:p w:rsidR="008E203C" w:rsidRPr="00FA7BCE" w:rsidRDefault="008E203C" w:rsidP="008E203C">
            <w:pPr>
              <w:bidi w:val="0"/>
              <w:jc w:val="center"/>
              <w:rPr>
                <w:rFonts w:asciiTheme="majorBidi" w:hAnsiTheme="majorBidi" w:cstheme="majorBidi"/>
                <w:b/>
                <w:bCs/>
                <w:sz w:val="24"/>
                <w:szCs w:val="24"/>
              </w:rPr>
            </w:pPr>
            <w:r w:rsidRPr="00FA7BCE">
              <w:rPr>
                <w:rFonts w:asciiTheme="majorBidi" w:hAnsiTheme="majorBidi" w:cstheme="majorBidi"/>
                <w:b/>
                <w:bCs/>
                <w:sz w:val="24"/>
                <w:szCs w:val="24"/>
              </w:rPr>
              <w:t>No. (%)</w:t>
            </w:r>
          </w:p>
        </w:tc>
      </w:tr>
      <w:tr w:rsidR="008E203C" w:rsidRPr="0055093F" w:rsidTr="008E203C">
        <w:trPr>
          <w:jc w:val="center"/>
        </w:trPr>
        <w:tc>
          <w:tcPr>
            <w:tcW w:w="4313" w:type="dxa"/>
          </w:tcPr>
          <w:p w:rsidR="008E203C" w:rsidRPr="00FA7BCE" w:rsidRDefault="008E203C" w:rsidP="008E203C">
            <w:pPr>
              <w:bidi w:val="0"/>
              <w:rPr>
                <w:rFonts w:asciiTheme="majorBidi" w:hAnsiTheme="majorBidi" w:cstheme="majorBidi"/>
                <w:b/>
                <w:bCs/>
                <w:sz w:val="24"/>
                <w:szCs w:val="24"/>
              </w:rPr>
            </w:pPr>
            <w:r w:rsidRPr="00FA7BCE">
              <w:rPr>
                <w:rFonts w:asciiTheme="majorBidi" w:hAnsiTheme="majorBidi" w:cstheme="majorBidi"/>
                <w:b/>
                <w:bCs/>
                <w:sz w:val="24"/>
                <w:szCs w:val="24"/>
              </w:rPr>
              <w:t xml:space="preserve">Health hazards </w:t>
            </w:r>
            <w:r w:rsidRPr="00FA7BCE">
              <w:rPr>
                <w:rFonts w:ascii="Calibri" w:hAnsi="Calibri" w:cstheme="majorBidi"/>
                <w:b/>
                <w:bCs/>
                <w:sz w:val="24"/>
                <w:szCs w:val="24"/>
              </w:rPr>
              <w:t>#</w:t>
            </w:r>
          </w:p>
          <w:p w:rsidR="008E203C" w:rsidRPr="00FA7BCE" w:rsidRDefault="008E203C" w:rsidP="008E203C">
            <w:pPr>
              <w:bidi w:val="0"/>
              <w:rPr>
                <w:rFonts w:asciiTheme="majorBidi" w:hAnsiTheme="majorBidi" w:cstheme="majorBidi"/>
                <w:sz w:val="24"/>
                <w:szCs w:val="24"/>
              </w:rPr>
            </w:pPr>
            <w:r w:rsidRPr="00FA7BCE">
              <w:rPr>
                <w:rFonts w:asciiTheme="majorBidi" w:hAnsiTheme="majorBidi" w:cstheme="majorBidi"/>
                <w:sz w:val="24"/>
                <w:szCs w:val="24"/>
              </w:rPr>
              <w:t>Anemia</w:t>
            </w:r>
          </w:p>
          <w:p w:rsidR="008E203C" w:rsidRPr="00FA7BCE" w:rsidRDefault="008E203C" w:rsidP="008E203C">
            <w:pPr>
              <w:bidi w:val="0"/>
              <w:rPr>
                <w:rFonts w:asciiTheme="majorBidi" w:hAnsiTheme="majorBidi" w:cstheme="majorBidi"/>
                <w:sz w:val="24"/>
                <w:szCs w:val="24"/>
              </w:rPr>
            </w:pPr>
            <w:r w:rsidRPr="00FA7BCE">
              <w:rPr>
                <w:rFonts w:asciiTheme="majorBidi" w:hAnsiTheme="majorBidi" w:cstheme="majorBidi"/>
                <w:sz w:val="24"/>
                <w:szCs w:val="24"/>
              </w:rPr>
              <w:t xml:space="preserve">Hemorrhage </w:t>
            </w:r>
          </w:p>
          <w:p w:rsidR="008E203C" w:rsidRPr="00FA7BCE" w:rsidRDefault="008E203C" w:rsidP="008E203C">
            <w:pPr>
              <w:bidi w:val="0"/>
              <w:rPr>
                <w:rFonts w:asciiTheme="majorBidi" w:hAnsiTheme="majorBidi" w:cstheme="majorBidi"/>
                <w:sz w:val="24"/>
                <w:szCs w:val="24"/>
              </w:rPr>
            </w:pPr>
            <w:r w:rsidRPr="00FA7BCE">
              <w:rPr>
                <w:rFonts w:asciiTheme="majorBidi" w:hAnsiTheme="majorBidi" w:cstheme="majorBidi"/>
                <w:sz w:val="24"/>
                <w:szCs w:val="24"/>
              </w:rPr>
              <w:t xml:space="preserve">  Uterine prolapse</w:t>
            </w:r>
          </w:p>
          <w:p w:rsidR="008E203C" w:rsidRPr="00FA7BCE" w:rsidRDefault="008E203C" w:rsidP="008E203C">
            <w:pPr>
              <w:bidi w:val="0"/>
              <w:rPr>
                <w:rFonts w:asciiTheme="majorBidi" w:hAnsiTheme="majorBidi" w:cstheme="majorBidi"/>
                <w:sz w:val="24"/>
                <w:szCs w:val="24"/>
              </w:rPr>
            </w:pPr>
            <w:r w:rsidRPr="00FA7BCE">
              <w:rPr>
                <w:rFonts w:asciiTheme="majorBidi" w:hAnsiTheme="majorBidi" w:cstheme="majorBidi"/>
                <w:sz w:val="24"/>
                <w:szCs w:val="24"/>
              </w:rPr>
              <w:t xml:space="preserve">  Toxemia of pregnancy </w:t>
            </w:r>
          </w:p>
          <w:p w:rsidR="008E203C" w:rsidRPr="00FA7BCE" w:rsidRDefault="008E203C" w:rsidP="008E203C">
            <w:pPr>
              <w:bidi w:val="0"/>
              <w:rPr>
                <w:rFonts w:asciiTheme="majorBidi" w:hAnsiTheme="majorBidi" w:cstheme="majorBidi"/>
                <w:sz w:val="24"/>
                <w:szCs w:val="24"/>
              </w:rPr>
            </w:pPr>
            <w:r w:rsidRPr="00FA7BCE">
              <w:rPr>
                <w:rFonts w:asciiTheme="majorBidi" w:hAnsiTheme="majorBidi" w:cstheme="majorBidi"/>
                <w:sz w:val="24"/>
                <w:szCs w:val="24"/>
              </w:rPr>
              <w:t xml:space="preserve">  Gestational diabetes  </w:t>
            </w:r>
          </w:p>
        </w:tc>
        <w:tc>
          <w:tcPr>
            <w:tcW w:w="4317" w:type="dxa"/>
          </w:tcPr>
          <w:p w:rsidR="008E203C" w:rsidRPr="00FA7BCE" w:rsidRDefault="008E203C" w:rsidP="008E203C">
            <w:pPr>
              <w:bidi w:val="0"/>
              <w:jc w:val="center"/>
              <w:rPr>
                <w:rFonts w:asciiTheme="majorBidi" w:hAnsiTheme="majorBidi" w:cstheme="majorBidi"/>
                <w:sz w:val="24"/>
                <w:szCs w:val="24"/>
              </w:rPr>
            </w:pPr>
            <w:r w:rsidRPr="00FA7BCE">
              <w:rPr>
                <w:rFonts w:asciiTheme="majorBidi" w:hAnsiTheme="majorBidi" w:cstheme="majorBidi"/>
                <w:sz w:val="24"/>
                <w:szCs w:val="24"/>
              </w:rPr>
              <w:t>450 (70.31)</w:t>
            </w:r>
          </w:p>
          <w:p w:rsidR="008E203C" w:rsidRPr="00FA7BCE" w:rsidRDefault="008E203C" w:rsidP="008E203C">
            <w:pPr>
              <w:bidi w:val="0"/>
              <w:jc w:val="center"/>
              <w:rPr>
                <w:rFonts w:asciiTheme="majorBidi" w:hAnsiTheme="majorBidi" w:cstheme="majorBidi"/>
                <w:sz w:val="24"/>
                <w:szCs w:val="24"/>
              </w:rPr>
            </w:pPr>
            <w:r w:rsidRPr="00FA7BCE">
              <w:rPr>
                <w:rFonts w:asciiTheme="majorBidi" w:hAnsiTheme="majorBidi" w:cstheme="majorBidi"/>
                <w:sz w:val="24"/>
                <w:szCs w:val="24"/>
              </w:rPr>
              <w:t>117 (18.28)</w:t>
            </w:r>
          </w:p>
          <w:p w:rsidR="008E203C" w:rsidRPr="00FA7BCE" w:rsidRDefault="008E203C" w:rsidP="008E203C">
            <w:pPr>
              <w:bidi w:val="0"/>
              <w:jc w:val="center"/>
              <w:rPr>
                <w:rFonts w:asciiTheme="majorBidi" w:hAnsiTheme="majorBidi" w:cstheme="majorBidi"/>
                <w:sz w:val="24"/>
                <w:szCs w:val="24"/>
              </w:rPr>
            </w:pPr>
            <w:r w:rsidRPr="00FA7BCE">
              <w:rPr>
                <w:rFonts w:asciiTheme="majorBidi" w:hAnsiTheme="majorBidi" w:cstheme="majorBidi"/>
                <w:sz w:val="24"/>
                <w:szCs w:val="24"/>
              </w:rPr>
              <w:t>176 (27.50)</w:t>
            </w:r>
          </w:p>
          <w:p w:rsidR="008E203C" w:rsidRPr="00FA7BCE" w:rsidRDefault="008E203C" w:rsidP="008E203C">
            <w:pPr>
              <w:bidi w:val="0"/>
              <w:jc w:val="center"/>
              <w:rPr>
                <w:rFonts w:asciiTheme="majorBidi" w:hAnsiTheme="majorBidi" w:cstheme="majorBidi"/>
                <w:sz w:val="24"/>
                <w:szCs w:val="24"/>
              </w:rPr>
            </w:pPr>
            <w:r w:rsidRPr="00FA7BCE">
              <w:rPr>
                <w:rFonts w:asciiTheme="majorBidi" w:hAnsiTheme="majorBidi" w:cstheme="majorBidi"/>
                <w:sz w:val="24"/>
                <w:szCs w:val="24"/>
              </w:rPr>
              <w:t>237 (37.03)</w:t>
            </w:r>
          </w:p>
          <w:p w:rsidR="008E203C" w:rsidRPr="00FA7BCE" w:rsidRDefault="008E203C" w:rsidP="008E203C">
            <w:pPr>
              <w:bidi w:val="0"/>
              <w:jc w:val="center"/>
              <w:rPr>
                <w:rFonts w:asciiTheme="majorBidi" w:hAnsiTheme="majorBidi" w:cstheme="majorBidi"/>
                <w:sz w:val="24"/>
                <w:szCs w:val="24"/>
              </w:rPr>
            </w:pPr>
            <w:r w:rsidRPr="00FA7BCE">
              <w:rPr>
                <w:rFonts w:asciiTheme="majorBidi" w:hAnsiTheme="majorBidi" w:cstheme="majorBidi"/>
                <w:sz w:val="24"/>
                <w:szCs w:val="24"/>
              </w:rPr>
              <w:t>50 (7.81)</w:t>
            </w:r>
          </w:p>
          <w:p w:rsidR="008E203C" w:rsidRPr="00FA7BCE" w:rsidRDefault="008E203C" w:rsidP="008E203C">
            <w:pPr>
              <w:bidi w:val="0"/>
              <w:jc w:val="center"/>
              <w:rPr>
                <w:rFonts w:asciiTheme="majorBidi" w:hAnsiTheme="majorBidi" w:cstheme="majorBidi"/>
                <w:sz w:val="24"/>
                <w:szCs w:val="24"/>
              </w:rPr>
            </w:pPr>
            <w:r w:rsidRPr="00FA7BCE">
              <w:rPr>
                <w:rFonts w:asciiTheme="majorBidi" w:hAnsiTheme="majorBidi" w:cstheme="majorBidi"/>
                <w:sz w:val="24"/>
                <w:szCs w:val="24"/>
              </w:rPr>
              <w:t>28 (4.38)</w:t>
            </w:r>
          </w:p>
        </w:tc>
      </w:tr>
      <w:tr w:rsidR="008E203C" w:rsidRPr="0055093F" w:rsidTr="008E203C">
        <w:trPr>
          <w:jc w:val="center"/>
        </w:trPr>
        <w:tc>
          <w:tcPr>
            <w:tcW w:w="4313" w:type="dxa"/>
          </w:tcPr>
          <w:p w:rsidR="008E203C" w:rsidRPr="0055093F" w:rsidRDefault="008E203C" w:rsidP="008E203C">
            <w:pPr>
              <w:bidi w:val="0"/>
              <w:rPr>
                <w:rFonts w:asciiTheme="majorBidi" w:hAnsiTheme="majorBidi" w:cstheme="majorBidi"/>
                <w:color w:val="000000" w:themeColor="text1"/>
                <w:sz w:val="24"/>
                <w:szCs w:val="24"/>
              </w:rPr>
            </w:pPr>
            <w:r w:rsidRPr="0055093F">
              <w:rPr>
                <w:rFonts w:asciiTheme="majorBidi" w:hAnsiTheme="majorBidi" w:cstheme="majorBidi"/>
                <w:b/>
                <w:bCs/>
                <w:color w:val="000000" w:themeColor="text1"/>
                <w:sz w:val="24"/>
                <w:szCs w:val="24"/>
              </w:rPr>
              <w:t>Social problems</w:t>
            </w:r>
            <w:r w:rsidRPr="00FA7BCE">
              <w:rPr>
                <w:rFonts w:asciiTheme="majorBidi" w:hAnsiTheme="majorBidi" w:cstheme="majorBidi"/>
                <w:color w:val="000000" w:themeColor="text1"/>
                <w:sz w:val="24"/>
                <w:szCs w:val="24"/>
              </w:rPr>
              <w:t>#</w:t>
            </w:r>
          </w:p>
          <w:p w:rsidR="008E203C" w:rsidRPr="0055093F" w:rsidRDefault="008E203C" w:rsidP="008E203C">
            <w:pPr>
              <w:bidi w:val="0"/>
              <w:rPr>
                <w:rFonts w:asciiTheme="majorBidi" w:hAnsiTheme="majorBidi" w:cstheme="majorBidi"/>
                <w:color w:val="000000" w:themeColor="text1"/>
                <w:sz w:val="24"/>
                <w:szCs w:val="24"/>
              </w:rPr>
            </w:pPr>
            <w:r w:rsidRPr="0055093F">
              <w:rPr>
                <w:rFonts w:asciiTheme="majorBidi" w:hAnsiTheme="majorBidi" w:cstheme="majorBidi"/>
                <w:color w:val="000000" w:themeColor="text1"/>
                <w:sz w:val="24"/>
                <w:szCs w:val="24"/>
              </w:rPr>
              <w:t xml:space="preserve"> Separation from husband </w:t>
            </w:r>
          </w:p>
          <w:p w:rsidR="008E203C" w:rsidRPr="0055093F" w:rsidRDefault="008E203C" w:rsidP="008E203C">
            <w:pPr>
              <w:bidi w:val="0"/>
              <w:rPr>
                <w:rFonts w:asciiTheme="majorBidi" w:hAnsiTheme="majorBidi" w:cstheme="majorBidi"/>
                <w:b/>
                <w:bCs/>
                <w:color w:val="000000" w:themeColor="text1"/>
                <w:sz w:val="24"/>
                <w:szCs w:val="24"/>
              </w:rPr>
            </w:pPr>
            <w:r w:rsidRPr="0055093F">
              <w:rPr>
                <w:rFonts w:asciiTheme="majorBidi" w:hAnsiTheme="majorBidi" w:cstheme="majorBidi"/>
                <w:color w:val="000000" w:themeColor="text1"/>
                <w:sz w:val="24"/>
                <w:szCs w:val="24"/>
              </w:rPr>
              <w:t xml:space="preserve"> Discontinuation of education</w:t>
            </w:r>
          </w:p>
        </w:tc>
        <w:tc>
          <w:tcPr>
            <w:tcW w:w="4317" w:type="dxa"/>
          </w:tcPr>
          <w:p w:rsidR="008E203C" w:rsidRPr="0055093F" w:rsidRDefault="008E203C" w:rsidP="008E203C">
            <w:pPr>
              <w:bidi w:val="0"/>
              <w:jc w:val="center"/>
              <w:rPr>
                <w:rFonts w:asciiTheme="majorBidi" w:hAnsiTheme="majorBidi" w:cstheme="majorBidi"/>
                <w:color w:val="000000" w:themeColor="text1"/>
                <w:sz w:val="24"/>
                <w:szCs w:val="24"/>
              </w:rPr>
            </w:pPr>
            <w:r w:rsidRPr="00FA7BCE">
              <w:rPr>
                <w:rFonts w:asciiTheme="majorBidi" w:hAnsiTheme="majorBidi" w:cstheme="majorBidi"/>
                <w:color w:val="000000" w:themeColor="text1"/>
                <w:sz w:val="24"/>
                <w:szCs w:val="24"/>
              </w:rPr>
              <w:t>181 (28.28)</w:t>
            </w:r>
          </w:p>
          <w:p w:rsidR="008E203C" w:rsidRPr="0055093F" w:rsidRDefault="008E203C" w:rsidP="008E203C">
            <w:pPr>
              <w:bidi w:val="0"/>
              <w:jc w:val="center"/>
              <w:rPr>
                <w:rFonts w:asciiTheme="majorBidi" w:hAnsiTheme="majorBidi" w:cstheme="majorBidi"/>
                <w:color w:val="000000" w:themeColor="text1"/>
                <w:sz w:val="24"/>
                <w:szCs w:val="24"/>
              </w:rPr>
            </w:pPr>
            <w:r w:rsidRPr="0055093F">
              <w:rPr>
                <w:rFonts w:asciiTheme="majorBidi" w:hAnsiTheme="majorBidi" w:cstheme="majorBidi"/>
                <w:color w:val="000000" w:themeColor="text1"/>
                <w:sz w:val="24"/>
                <w:szCs w:val="24"/>
              </w:rPr>
              <w:t>106 (16.56)</w:t>
            </w:r>
          </w:p>
          <w:p w:rsidR="008E203C" w:rsidRPr="0055093F" w:rsidRDefault="008E203C" w:rsidP="008E203C">
            <w:pPr>
              <w:bidi w:val="0"/>
              <w:jc w:val="center"/>
              <w:rPr>
                <w:rFonts w:asciiTheme="majorBidi" w:hAnsiTheme="majorBidi" w:cstheme="majorBidi"/>
                <w:color w:val="000000" w:themeColor="text1"/>
                <w:sz w:val="24"/>
                <w:szCs w:val="24"/>
              </w:rPr>
            </w:pPr>
            <w:r w:rsidRPr="0055093F">
              <w:rPr>
                <w:rFonts w:asciiTheme="majorBidi" w:hAnsiTheme="majorBidi" w:cstheme="majorBidi"/>
                <w:color w:val="000000" w:themeColor="text1"/>
                <w:sz w:val="24"/>
                <w:szCs w:val="24"/>
              </w:rPr>
              <w:t>150 (23.44)</w:t>
            </w:r>
          </w:p>
        </w:tc>
      </w:tr>
      <w:tr w:rsidR="008E203C" w:rsidRPr="0055093F" w:rsidTr="008E203C">
        <w:trPr>
          <w:jc w:val="center"/>
        </w:trPr>
        <w:tc>
          <w:tcPr>
            <w:tcW w:w="4313" w:type="dxa"/>
          </w:tcPr>
          <w:p w:rsidR="008E203C" w:rsidRPr="0055093F" w:rsidRDefault="008E203C" w:rsidP="008E203C">
            <w:pPr>
              <w:bidi w:val="0"/>
              <w:rPr>
                <w:rFonts w:asciiTheme="majorBidi" w:hAnsiTheme="majorBidi" w:cstheme="majorBidi"/>
                <w:b/>
                <w:bCs/>
                <w:color w:val="000000" w:themeColor="text1"/>
                <w:sz w:val="24"/>
                <w:szCs w:val="24"/>
              </w:rPr>
            </w:pPr>
            <w:r w:rsidRPr="0055093F">
              <w:rPr>
                <w:rFonts w:asciiTheme="majorBidi" w:hAnsiTheme="majorBidi" w:cstheme="majorBidi"/>
                <w:b/>
                <w:bCs/>
                <w:color w:val="000000" w:themeColor="text1"/>
                <w:sz w:val="24"/>
                <w:szCs w:val="24"/>
              </w:rPr>
              <w:t>Problem to infants</w:t>
            </w:r>
            <w:r w:rsidRPr="00FA7BCE">
              <w:rPr>
                <w:rFonts w:asciiTheme="majorBidi" w:hAnsiTheme="majorBidi" w:cstheme="majorBidi"/>
                <w:b/>
                <w:bCs/>
                <w:color w:val="000000" w:themeColor="text1"/>
                <w:sz w:val="24"/>
                <w:szCs w:val="24"/>
              </w:rPr>
              <w:t>#</w:t>
            </w:r>
          </w:p>
          <w:p w:rsidR="008E203C" w:rsidRPr="0055093F" w:rsidRDefault="008E203C" w:rsidP="008E203C">
            <w:pPr>
              <w:bidi w:val="0"/>
              <w:rPr>
                <w:rFonts w:asciiTheme="majorBidi" w:hAnsiTheme="majorBidi" w:cstheme="majorBidi"/>
                <w:color w:val="000000" w:themeColor="text1"/>
                <w:sz w:val="24"/>
                <w:szCs w:val="24"/>
              </w:rPr>
            </w:pPr>
            <w:r w:rsidRPr="0055093F">
              <w:rPr>
                <w:rFonts w:asciiTheme="majorBidi" w:hAnsiTheme="majorBidi" w:cstheme="majorBidi"/>
                <w:color w:val="000000" w:themeColor="text1"/>
                <w:sz w:val="24"/>
                <w:szCs w:val="24"/>
              </w:rPr>
              <w:t>Preterm</w:t>
            </w:r>
          </w:p>
          <w:p w:rsidR="008E203C" w:rsidRPr="0055093F" w:rsidRDefault="008E203C" w:rsidP="008E203C">
            <w:pPr>
              <w:bidi w:val="0"/>
              <w:rPr>
                <w:rFonts w:asciiTheme="majorBidi" w:hAnsiTheme="majorBidi" w:cstheme="majorBidi"/>
                <w:color w:val="000000" w:themeColor="text1"/>
                <w:sz w:val="24"/>
                <w:szCs w:val="24"/>
              </w:rPr>
            </w:pPr>
            <w:r w:rsidRPr="0055093F">
              <w:rPr>
                <w:rFonts w:asciiTheme="majorBidi" w:hAnsiTheme="majorBidi" w:cstheme="majorBidi"/>
                <w:color w:val="000000" w:themeColor="text1"/>
                <w:sz w:val="24"/>
                <w:szCs w:val="24"/>
              </w:rPr>
              <w:t xml:space="preserve"> Low birth weight</w:t>
            </w:r>
          </w:p>
          <w:p w:rsidR="008E203C" w:rsidRPr="0055093F" w:rsidRDefault="008E203C" w:rsidP="008E203C">
            <w:pPr>
              <w:bidi w:val="0"/>
              <w:rPr>
                <w:rFonts w:asciiTheme="majorBidi" w:hAnsiTheme="majorBidi" w:cstheme="majorBidi"/>
                <w:color w:val="000000" w:themeColor="text1"/>
                <w:sz w:val="24"/>
                <w:szCs w:val="24"/>
              </w:rPr>
            </w:pPr>
            <w:r w:rsidRPr="0055093F">
              <w:rPr>
                <w:rFonts w:asciiTheme="majorBidi" w:hAnsiTheme="majorBidi" w:cstheme="majorBidi"/>
                <w:color w:val="000000" w:themeColor="text1"/>
                <w:sz w:val="24"/>
                <w:szCs w:val="24"/>
              </w:rPr>
              <w:t xml:space="preserve"> Delayed immunization </w:t>
            </w:r>
          </w:p>
        </w:tc>
        <w:tc>
          <w:tcPr>
            <w:tcW w:w="4317" w:type="dxa"/>
          </w:tcPr>
          <w:p w:rsidR="008E203C" w:rsidRPr="0055093F" w:rsidRDefault="008E203C" w:rsidP="008E203C">
            <w:pPr>
              <w:bidi w:val="0"/>
              <w:jc w:val="center"/>
              <w:rPr>
                <w:rFonts w:asciiTheme="majorBidi" w:hAnsiTheme="majorBidi" w:cstheme="majorBidi"/>
                <w:color w:val="000000" w:themeColor="text1"/>
                <w:sz w:val="24"/>
                <w:szCs w:val="24"/>
              </w:rPr>
            </w:pPr>
            <w:r w:rsidRPr="00FA7BCE">
              <w:rPr>
                <w:rFonts w:asciiTheme="majorBidi" w:hAnsiTheme="majorBidi" w:cstheme="majorBidi"/>
                <w:color w:val="000000" w:themeColor="text1"/>
                <w:sz w:val="24"/>
                <w:szCs w:val="24"/>
              </w:rPr>
              <w:t>599 (93.59)</w:t>
            </w:r>
          </w:p>
          <w:p w:rsidR="008E203C" w:rsidRPr="0055093F" w:rsidRDefault="008E203C" w:rsidP="008E203C">
            <w:pPr>
              <w:bidi w:val="0"/>
              <w:jc w:val="center"/>
              <w:rPr>
                <w:rFonts w:asciiTheme="majorBidi" w:hAnsiTheme="majorBidi" w:cstheme="majorBidi"/>
                <w:color w:val="000000" w:themeColor="text1"/>
                <w:sz w:val="24"/>
                <w:szCs w:val="24"/>
              </w:rPr>
            </w:pPr>
            <w:r w:rsidRPr="0055093F">
              <w:rPr>
                <w:rFonts w:asciiTheme="majorBidi" w:hAnsiTheme="majorBidi" w:cstheme="majorBidi"/>
                <w:color w:val="000000" w:themeColor="text1"/>
                <w:sz w:val="24"/>
                <w:szCs w:val="24"/>
              </w:rPr>
              <w:t>232 (36.25)</w:t>
            </w:r>
          </w:p>
          <w:p w:rsidR="008E203C" w:rsidRPr="0055093F" w:rsidRDefault="008E203C" w:rsidP="008E203C">
            <w:pPr>
              <w:bidi w:val="0"/>
              <w:jc w:val="center"/>
              <w:rPr>
                <w:rFonts w:asciiTheme="majorBidi" w:hAnsiTheme="majorBidi" w:cstheme="majorBidi"/>
                <w:color w:val="000000" w:themeColor="text1"/>
                <w:sz w:val="24"/>
                <w:szCs w:val="24"/>
              </w:rPr>
            </w:pPr>
            <w:r w:rsidRPr="0055093F">
              <w:rPr>
                <w:rFonts w:asciiTheme="majorBidi" w:hAnsiTheme="majorBidi" w:cstheme="majorBidi"/>
                <w:color w:val="000000" w:themeColor="text1"/>
                <w:sz w:val="24"/>
                <w:szCs w:val="24"/>
              </w:rPr>
              <w:t>202 (31.56)</w:t>
            </w:r>
          </w:p>
          <w:p w:rsidR="008E203C" w:rsidRPr="0055093F" w:rsidRDefault="008E203C" w:rsidP="008E203C">
            <w:pPr>
              <w:bidi w:val="0"/>
              <w:jc w:val="center"/>
              <w:rPr>
                <w:rFonts w:asciiTheme="majorBidi" w:hAnsiTheme="majorBidi" w:cstheme="majorBidi"/>
                <w:color w:val="000000" w:themeColor="text1"/>
                <w:sz w:val="24"/>
                <w:szCs w:val="24"/>
              </w:rPr>
            </w:pPr>
            <w:r w:rsidRPr="0055093F">
              <w:rPr>
                <w:rFonts w:asciiTheme="majorBidi" w:hAnsiTheme="majorBidi" w:cstheme="majorBidi"/>
                <w:color w:val="000000" w:themeColor="text1"/>
                <w:sz w:val="24"/>
                <w:szCs w:val="24"/>
              </w:rPr>
              <w:t>599 (93.59)</w:t>
            </w:r>
          </w:p>
        </w:tc>
      </w:tr>
    </w:tbl>
    <w:p w:rsidR="008E203C" w:rsidRPr="00FA7BCE" w:rsidRDefault="008E203C" w:rsidP="008E203C">
      <w:pPr>
        <w:bidi w:val="0"/>
        <w:spacing w:after="0" w:line="240" w:lineRule="auto"/>
        <w:rPr>
          <w:rFonts w:asciiTheme="majorBidi" w:hAnsiTheme="majorBidi" w:cstheme="majorBidi"/>
          <w:sz w:val="24"/>
          <w:szCs w:val="24"/>
          <w:lang w:bidi="ar-EG"/>
        </w:rPr>
      </w:pPr>
      <w:r w:rsidRPr="00FA7BCE">
        <w:rPr>
          <w:rFonts w:asciiTheme="majorBidi" w:hAnsiTheme="majorBidi" w:cstheme="majorBidi"/>
          <w:sz w:val="24"/>
          <w:szCs w:val="24"/>
        </w:rPr>
        <w:t># The total does not sum up to 100% due to multiple responses</w:t>
      </w:r>
    </w:p>
    <w:p w:rsidR="008E203C" w:rsidRPr="00FA7BCE" w:rsidRDefault="008E203C" w:rsidP="008E203C">
      <w:pPr>
        <w:bidi w:val="0"/>
        <w:spacing w:after="0" w:line="360" w:lineRule="auto"/>
        <w:jc w:val="both"/>
        <w:rPr>
          <w:rFonts w:asciiTheme="majorBidi" w:hAnsiTheme="majorBidi" w:cstheme="majorBidi"/>
          <w:sz w:val="24"/>
          <w:szCs w:val="24"/>
        </w:rPr>
      </w:pPr>
    </w:p>
    <w:p w:rsidR="008E203C" w:rsidRPr="004819EC" w:rsidRDefault="008E203C" w:rsidP="008E203C">
      <w:pPr>
        <w:tabs>
          <w:tab w:val="left" w:pos="4135"/>
        </w:tabs>
        <w:bidi w:val="0"/>
        <w:spacing w:after="0" w:line="360" w:lineRule="auto"/>
        <w:jc w:val="both"/>
        <w:rPr>
          <w:rFonts w:asciiTheme="majorBidi" w:hAnsiTheme="majorBidi" w:cstheme="majorBidi"/>
          <w:b/>
          <w:bCs/>
          <w:color w:val="000000" w:themeColor="text1"/>
          <w:sz w:val="24"/>
          <w:szCs w:val="24"/>
        </w:rPr>
      </w:pPr>
      <w:r w:rsidRPr="002B5700">
        <w:rPr>
          <w:rFonts w:asciiTheme="majorBidi" w:hAnsiTheme="majorBidi" w:cstheme="majorBidi"/>
          <w:b/>
          <w:bCs/>
          <w:color w:val="000000" w:themeColor="text1"/>
          <w:sz w:val="24"/>
          <w:szCs w:val="24"/>
          <w:u w:val="single"/>
          <w:lang w:bidi="ar-EG"/>
        </w:rPr>
        <w:t>Attitude towards early marriage:</w:t>
      </w:r>
      <w:r w:rsidRPr="0055093F">
        <w:rPr>
          <w:rFonts w:asciiTheme="majorBidi" w:hAnsiTheme="majorBidi" w:cstheme="majorBidi"/>
          <w:b/>
          <w:bCs/>
          <w:color w:val="000000" w:themeColor="text1"/>
          <w:sz w:val="24"/>
          <w:szCs w:val="24"/>
          <w:lang w:bidi="ar-EG"/>
        </w:rPr>
        <w:t xml:space="preserve"> </w:t>
      </w:r>
      <w:r w:rsidRPr="0055093F">
        <w:rPr>
          <w:rFonts w:asciiTheme="majorBidi" w:hAnsiTheme="majorBidi" w:cstheme="majorBidi"/>
          <w:color w:val="000000" w:themeColor="text1"/>
          <w:sz w:val="24"/>
          <w:szCs w:val="24"/>
          <w:lang w:bidi="ar-EG"/>
        </w:rPr>
        <w:t>As shown in table (4), about 42% of studied populations supported early marriage</w:t>
      </w:r>
      <w:r w:rsidRPr="00FA7BCE">
        <w:rPr>
          <w:rFonts w:asciiTheme="majorBidi" w:hAnsiTheme="majorBidi" w:cstheme="majorBidi"/>
          <w:color w:val="000000" w:themeColor="text1"/>
          <w:sz w:val="24"/>
          <w:szCs w:val="24"/>
          <w:lang w:bidi="ar-EG"/>
        </w:rPr>
        <w:t>.</w:t>
      </w:r>
      <w:r w:rsidR="00F616CC">
        <w:rPr>
          <w:rFonts w:asciiTheme="majorBidi" w:hAnsiTheme="majorBidi" w:cstheme="majorBidi"/>
          <w:color w:val="000000" w:themeColor="text1"/>
          <w:sz w:val="24"/>
          <w:szCs w:val="24"/>
          <w:lang w:bidi="ar-EG"/>
        </w:rPr>
        <w:t xml:space="preserve"> </w:t>
      </w:r>
      <w:r w:rsidRPr="00FA7BCE">
        <w:rPr>
          <w:rFonts w:asciiTheme="majorBidi" w:hAnsiTheme="majorBidi" w:cstheme="majorBidi"/>
          <w:color w:val="000000" w:themeColor="text1"/>
          <w:sz w:val="24"/>
          <w:szCs w:val="24"/>
          <w:lang w:bidi="ar-EG"/>
        </w:rPr>
        <w:t>Reported reasons for supporting early marriage were; to prevent premarital deviation (35%), difficult to get married later (28%), less annoying to parents (13%), less cost (15%) and helping in childcare (8%). Reasons for not supporting early marriage were; harmful to mother (26%), difficulty in childcare</w:t>
      </w:r>
      <w:r>
        <w:rPr>
          <w:rFonts w:asciiTheme="majorBidi" w:hAnsiTheme="majorBidi" w:cstheme="majorBidi"/>
          <w:color w:val="000000" w:themeColor="text1"/>
          <w:sz w:val="24"/>
          <w:szCs w:val="24"/>
          <w:lang w:bidi="ar-EG"/>
        </w:rPr>
        <w:t>,</w:t>
      </w:r>
      <w:r w:rsidRPr="00FA7BCE">
        <w:rPr>
          <w:rFonts w:asciiTheme="majorBidi" w:hAnsiTheme="majorBidi" w:cstheme="majorBidi"/>
          <w:color w:val="000000" w:themeColor="text1"/>
          <w:sz w:val="24"/>
          <w:szCs w:val="24"/>
          <w:lang w:bidi="ar-EG"/>
        </w:rPr>
        <w:t xml:space="preserve"> discontinuation of education (18% each), hinders mother’s ambition (1</w:t>
      </w:r>
      <w:r>
        <w:rPr>
          <w:rFonts w:asciiTheme="majorBidi" w:hAnsiTheme="majorBidi" w:cstheme="majorBidi"/>
          <w:color w:val="000000" w:themeColor="text1"/>
          <w:sz w:val="24"/>
          <w:szCs w:val="24"/>
          <w:lang w:bidi="ar-EG"/>
        </w:rPr>
        <w:t>4</w:t>
      </w:r>
      <w:r w:rsidRPr="00FA7BCE">
        <w:rPr>
          <w:rFonts w:asciiTheme="majorBidi" w:hAnsiTheme="majorBidi" w:cstheme="majorBidi"/>
          <w:color w:val="000000" w:themeColor="text1"/>
          <w:sz w:val="24"/>
          <w:szCs w:val="24"/>
          <w:lang w:bidi="ar-EG"/>
        </w:rPr>
        <w:t>%), mother death due to childbirth (1</w:t>
      </w:r>
      <w:r>
        <w:rPr>
          <w:rFonts w:asciiTheme="majorBidi" w:hAnsiTheme="majorBidi" w:cstheme="majorBidi"/>
          <w:color w:val="000000" w:themeColor="text1"/>
          <w:sz w:val="24"/>
          <w:szCs w:val="24"/>
          <w:lang w:bidi="ar-EG"/>
        </w:rPr>
        <w:t>2</w:t>
      </w:r>
      <w:r w:rsidRPr="00FA7BCE">
        <w:rPr>
          <w:rFonts w:asciiTheme="majorBidi" w:hAnsiTheme="majorBidi" w:cstheme="majorBidi"/>
          <w:color w:val="000000" w:themeColor="text1"/>
          <w:sz w:val="24"/>
          <w:szCs w:val="24"/>
          <w:lang w:bidi="ar-EG"/>
        </w:rPr>
        <w:t>%), and causing anemia for the mother (</w:t>
      </w:r>
      <w:r>
        <w:rPr>
          <w:rFonts w:asciiTheme="majorBidi" w:hAnsiTheme="majorBidi" w:cstheme="majorBidi"/>
          <w:color w:val="000000" w:themeColor="text1"/>
          <w:sz w:val="24"/>
          <w:szCs w:val="24"/>
          <w:lang w:bidi="ar-EG"/>
        </w:rPr>
        <w:t>9</w:t>
      </w:r>
      <w:r w:rsidRPr="00FA7BCE">
        <w:rPr>
          <w:rFonts w:asciiTheme="majorBidi" w:hAnsiTheme="majorBidi" w:cstheme="majorBidi"/>
          <w:color w:val="000000" w:themeColor="text1"/>
          <w:sz w:val="24"/>
          <w:szCs w:val="24"/>
          <w:lang w:bidi="ar-EG"/>
        </w:rPr>
        <w:t>%).</w:t>
      </w:r>
    </w:p>
    <w:p w:rsidR="008E203C" w:rsidRPr="004819EC" w:rsidRDefault="008E203C" w:rsidP="008E203C">
      <w:pPr>
        <w:bidi w:val="0"/>
        <w:spacing w:after="0" w:line="240" w:lineRule="auto"/>
        <w:jc w:val="center"/>
        <w:rPr>
          <w:rFonts w:asciiTheme="majorBidi" w:hAnsiTheme="majorBidi" w:cstheme="majorBidi"/>
          <w:b/>
          <w:bCs/>
          <w:color w:val="000000" w:themeColor="text1"/>
          <w:sz w:val="24"/>
          <w:szCs w:val="24"/>
          <w:lang w:bidi="ar-EG"/>
        </w:rPr>
      </w:pPr>
      <w:r w:rsidRPr="004819EC">
        <w:rPr>
          <w:rFonts w:asciiTheme="majorBidi" w:hAnsiTheme="majorBidi" w:cstheme="majorBidi"/>
          <w:b/>
          <w:bCs/>
          <w:color w:val="000000" w:themeColor="text1"/>
          <w:sz w:val="24"/>
          <w:szCs w:val="24"/>
          <w:lang w:bidi="ar-EG"/>
        </w:rPr>
        <w:lastRenderedPageBreak/>
        <w:t xml:space="preserve">Table 4: Attitude </w:t>
      </w:r>
      <w:bookmarkStart w:id="8" w:name="_Hlk501633466"/>
      <w:r w:rsidRPr="00AC3A5F">
        <w:rPr>
          <w:rFonts w:asciiTheme="majorBidi" w:hAnsiTheme="majorBidi" w:cstheme="majorBidi"/>
          <w:b/>
          <w:bCs/>
          <w:color w:val="000000" w:themeColor="text1"/>
          <w:sz w:val="24"/>
          <w:szCs w:val="24"/>
          <w:lang w:bidi="ar-EG"/>
        </w:rPr>
        <w:t>of studied women</w:t>
      </w:r>
      <w:r w:rsidR="00F616CC">
        <w:rPr>
          <w:rFonts w:asciiTheme="majorBidi" w:hAnsiTheme="majorBidi" w:cstheme="majorBidi"/>
          <w:b/>
          <w:bCs/>
          <w:color w:val="000000" w:themeColor="text1"/>
          <w:sz w:val="24"/>
          <w:szCs w:val="24"/>
          <w:lang w:bidi="ar-EG"/>
        </w:rPr>
        <w:t xml:space="preserve"> </w:t>
      </w:r>
      <w:r w:rsidRPr="004819EC">
        <w:rPr>
          <w:rFonts w:asciiTheme="majorBidi" w:hAnsiTheme="majorBidi" w:cstheme="majorBidi"/>
          <w:b/>
          <w:bCs/>
          <w:color w:val="000000" w:themeColor="text1"/>
          <w:sz w:val="24"/>
          <w:szCs w:val="24"/>
          <w:lang w:bidi="ar-EG"/>
        </w:rPr>
        <w:t>towards early marriage</w:t>
      </w:r>
      <w:r w:rsidRPr="00AC3A5F">
        <w:rPr>
          <w:rFonts w:asciiTheme="majorBidi" w:hAnsiTheme="majorBidi" w:cstheme="majorBidi"/>
          <w:b/>
          <w:bCs/>
          <w:color w:val="000000" w:themeColor="text1"/>
          <w:sz w:val="24"/>
          <w:szCs w:val="24"/>
          <w:lang w:bidi="ar-EG"/>
        </w:rPr>
        <w:t>, Sohag, Egypt, 2017</w:t>
      </w:r>
    </w:p>
    <w:bookmarkEnd w:id="8"/>
    <w:p w:rsidR="008E203C" w:rsidRPr="004819EC" w:rsidRDefault="008E203C" w:rsidP="008E203C">
      <w:pPr>
        <w:bidi w:val="0"/>
        <w:spacing w:after="0" w:line="240" w:lineRule="auto"/>
        <w:rPr>
          <w:rFonts w:asciiTheme="majorBidi" w:hAnsiTheme="majorBidi" w:cstheme="majorBidi"/>
          <w:b/>
          <w:bCs/>
          <w:color w:val="000000" w:themeColor="text1"/>
          <w:sz w:val="24"/>
          <w:szCs w:val="24"/>
          <w:lang w:bidi="ar-EG"/>
        </w:rPr>
      </w:pPr>
    </w:p>
    <w:tbl>
      <w:tblPr>
        <w:tblStyle w:val="TableGrid"/>
        <w:tblW w:w="0" w:type="auto"/>
        <w:tblLook w:val="04A0"/>
      </w:tblPr>
      <w:tblGrid>
        <w:gridCol w:w="4803"/>
        <w:gridCol w:w="3719"/>
      </w:tblGrid>
      <w:tr w:rsidR="008E203C" w:rsidRPr="004819EC" w:rsidTr="008E203C">
        <w:tc>
          <w:tcPr>
            <w:tcW w:w="4855" w:type="dxa"/>
          </w:tcPr>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Variables</w:t>
            </w:r>
          </w:p>
        </w:tc>
        <w:tc>
          <w:tcPr>
            <w:tcW w:w="3775" w:type="dxa"/>
          </w:tcPr>
          <w:p w:rsidR="008E203C" w:rsidRPr="00E418F3" w:rsidRDefault="008E203C" w:rsidP="008E203C">
            <w:pPr>
              <w:bidi w:val="0"/>
              <w:jc w:val="center"/>
              <w:rPr>
                <w:rFonts w:asciiTheme="majorBidi" w:hAnsiTheme="majorBidi" w:cstheme="majorBidi"/>
                <w:b/>
                <w:bCs/>
                <w:strike/>
                <w:color w:val="000000" w:themeColor="text1"/>
                <w:sz w:val="24"/>
                <w:szCs w:val="24"/>
              </w:rPr>
            </w:pPr>
            <w:r w:rsidRPr="00FA7BCE">
              <w:rPr>
                <w:rFonts w:asciiTheme="majorBidi" w:hAnsiTheme="majorBidi" w:cstheme="majorBidi"/>
                <w:b/>
                <w:bCs/>
                <w:sz w:val="24"/>
                <w:szCs w:val="24"/>
              </w:rPr>
              <w:t>Number  (%)</w:t>
            </w:r>
          </w:p>
        </w:tc>
      </w:tr>
      <w:tr w:rsidR="008E203C" w:rsidRPr="004819EC" w:rsidTr="008E203C">
        <w:tc>
          <w:tcPr>
            <w:tcW w:w="4855" w:type="dxa"/>
          </w:tcPr>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b/>
                <w:bCs/>
                <w:color w:val="000000" w:themeColor="text1"/>
                <w:sz w:val="24"/>
                <w:szCs w:val="24"/>
              </w:rPr>
              <w:t xml:space="preserve">Attitude towards early marriage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Not support</w:t>
            </w:r>
            <w:r>
              <w:rPr>
                <w:rFonts w:asciiTheme="majorBidi" w:hAnsiTheme="majorBidi" w:cstheme="majorBidi"/>
                <w:color w:val="000000" w:themeColor="text1"/>
                <w:sz w:val="24"/>
                <w:szCs w:val="24"/>
              </w:rPr>
              <w:t>ing</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Suppor</w:t>
            </w:r>
            <w:r w:rsidRPr="006C5898">
              <w:rPr>
                <w:rFonts w:asciiTheme="majorBidi" w:hAnsiTheme="majorBidi" w:cstheme="majorBidi"/>
                <w:color w:val="000000" w:themeColor="text1"/>
                <w:sz w:val="24"/>
                <w:szCs w:val="24"/>
              </w:rPr>
              <w:t>t</w:t>
            </w:r>
            <w:r w:rsidRPr="008014C8">
              <w:rPr>
                <w:rFonts w:asciiTheme="majorBidi" w:hAnsiTheme="majorBidi" w:cstheme="majorBidi"/>
                <w:color w:val="000000" w:themeColor="text1"/>
                <w:sz w:val="24"/>
                <w:szCs w:val="24"/>
              </w:rPr>
              <w:t>ing</w:t>
            </w:r>
          </w:p>
        </w:tc>
        <w:tc>
          <w:tcPr>
            <w:tcW w:w="3775"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613 (57.61)</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451 (42.39)</w:t>
            </w:r>
          </w:p>
        </w:tc>
      </w:tr>
      <w:tr w:rsidR="008E203C" w:rsidRPr="004819EC" w:rsidTr="008E203C">
        <w:tc>
          <w:tcPr>
            <w:tcW w:w="4855" w:type="dxa"/>
          </w:tcPr>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b/>
                <w:bCs/>
                <w:color w:val="000000" w:themeColor="text1"/>
                <w:sz w:val="24"/>
                <w:szCs w:val="24"/>
              </w:rPr>
              <w:t>Reason</w:t>
            </w:r>
            <w:r>
              <w:rPr>
                <w:rFonts w:asciiTheme="majorBidi" w:hAnsiTheme="majorBidi" w:cstheme="majorBidi"/>
                <w:b/>
                <w:bCs/>
                <w:color w:val="000000" w:themeColor="text1"/>
                <w:sz w:val="24"/>
                <w:szCs w:val="24"/>
              </w:rPr>
              <w:t>s</w:t>
            </w:r>
            <w:r w:rsidRPr="004819EC">
              <w:rPr>
                <w:rFonts w:asciiTheme="majorBidi" w:hAnsiTheme="majorBidi" w:cstheme="majorBidi"/>
                <w:b/>
                <w:bCs/>
                <w:color w:val="000000" w:themeColor="text1"/>
                <w:sz w:val="24"/>
                <w:szCs w:val="24"/>
              </w:rPr>
              <w:t xml:space="preserve"> for supporting early marriage </w:t>
            </w:r>
          </w:p>
          <w:p w:rsidR="008E203C" w:rsidRPr="0031596A"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Prevent </w:t>
            </w:r>
            <w:r w:rsidRPr="0031596A">
              <w:rPr>
                <w:rFonts w:asciiTheme="majorBidi" w:hAnsiTheme="majorBidi" w:cstheme="majorBidi"/>
                <w:color w:val="000000" w:themeColor="text1"/>
                <w:sz w:val="24"/>
                <w:szCs w:val="24"/>
              </w:rPr>
              <w:t xml:space="preserve">premarital </w:t>
            </w:r>
            <w:r w:rsidRPr="0031596A">
              <w:rPr>
                <w:rStyle w:val="CommentReference"/>
                <w:rFonts w:asciiTheme="majorBidi" w:hAnsiTheme="majorBidi" w:cstheme="majorBidi"/>
                <w:sz w:val="24"/>
                <w:szCs w:val="24"/>
              </w:rPr>
              <w:t>promiscuity</w:t>
            </w:r>
          </w:p>
          <w:p w:rsidR="008E203C" w:rsidRPr="004819EC" w:rsidRDefault="008E203C" w:rsidP="008E203C">
            <w:pPr>
              <w:bidi w:val="0"/>
              <w:rPr>
                <w:rFonts w:asciiTheme="majorBidi" w:hAnsiTheme="majorBidi" w:cstheme="majorBidi"/>
                <w:color w:val="000000" w:themeColor="text1"/>
                <w:sz w:val="24"/>
                <w:szCs w:val="24"/>
              </w:rPr>
            </w:pPr>
            <w:r w:rsidRPr="0031596A">
              <w:rPr>
                <w:rFonts w:asciiTheme="majorBidi" w:hAnsiTheme="majorBidi" w:cstheme="majorBidi"/>
                <w:color w:val="000000" w:themeColor="text1"/>
                <w:sz w:val="24"/>
                <w:szCs w:val="24"/>
              </w:rPr>
              <w:t>Difficult to get married later</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Less annoying to parents </w:t>
            </w:r>
          </w:p>
          <w:p w:rsidR="008E203C" w:rsidRPr="004819EC" w:rsidRDefault="008E203C" w:rsidP="008E203C">
            <w:pPr>
              <w:tabs>
                <w:tab w:val="left" w:pos="3172"/>
              </w:tabs>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Less cost </w:t>
            </w:r>
            <w:r w:rsidRPr="004819EC">
              <w:rPr>
                <w:rFonts w:asciiTheme="majorBidi" w:hAnsiTheme="majorBidi" w:cstheme="majorBidi"/>
                <w:color w:val="000000" w:themeColor="text1"/>
                <w:sz w:val="24"/>
                <w:szCs w:val="24"/>
              </w:rPr>
              <w:tab/>
            </w:r>
          </w:p>
          <w:p w:rsidR="008E203C" w:rsidRPr="004819EC" w:rsidRDefault="008E203C" w:rsidP="008E203C">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Helping in child </w:t>
            </w:r>
            <w:r w:rsidRPr="004819EC">
              <w:rPr>
                <w:rFonts w:asciiTheme="majorBidi" w:hAnsiTheme="majorBidi" w:cstheme="majorBidi"/>
                <w:color w:val="000000" w:themeColor="text1"/>
                <w:sz w:val="24"/>
                <w:szCs w:val="24"/>
              </w:rPr>
              <w:t xml:space="preserve">care </w:t>
            </w:r>
          </w:p>
        </w:tc>
        <w:tc>
          <w:tcPr>
            <w:tcW w:w="3775"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160 (35.48)</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130 (28.82)</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58 (12.86)</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68 (15.08)</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35 (7.76)</w:t>
            </w:r>
          </w:p>
        </w:tc>
      </w:tr>
      <w:tr w:rsidR="008E203C" w:rsidRPr="004819EC" w:rsidTr="008E203C">
        <w:tc>
          <w:tcPr>
            <w:tcW w:w="4855" w:type="dxa"/>
          </w:tcPr>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b/>
                <w:bCs/>
                <w:color w:val="000000" w:themeColor="text1"/>
                <w:sz w:val="24"/>
                <w:szCs w:val="24"/>
              </w:rPr>
              <w:t>Reason</w:t>
            </w:r>
            <w:r>
              <w:rPr>
                <w:rFonts w:asciiTheme="majorBidi" w:hAnsiTheme="majorBidi" w:cstheme="majorBidi"/>
                <w:b/>
                <w:bCs/>
                <w:color w:val="000000" w:themeColor="text1"/>
                <w:sz w:val="24"/>
                <w:szCs w:val="24"/>
              </w:rPr>
              <w:t>s</w:t>
            </w:r>
            <w:r w:rsidRPr="004819EC">
              <w:rPr>
                <w:rFonts w:asciiTheme="majorBidi" w:hAnsiTheme="majorBidi" w:cstheme="majorBidi"/>
                <w:b/>
                <w:bCs/>
                <w:color w:val="000000" w:themeColor="text1"/>
                <w:sz w:val="24"/>
                <w:szCs w:val="24"/>
              </w:rPr>
              <w:t xml:space="preserve"> for not supporting early marriage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Harmful to mother’s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Difficulty in childcare</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Mother death due to childbirth</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Causing anemia for the mother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Personal ambition prevention</w:t>
            </w:r>
          </w:p>
          <w:p w:rsidR="008E203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Discontinuation of education  </w:t>
            </w:r>
          </w:p>
          <w:p w:rsidR="008E203C" w:rsidRPr="004819EC" w:rsidRDefault="008E203C" w:rsidP="008E203C">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Others</w:t>
            </w:r>
            <w:r w:rsidRPr="004819EC">
              <w:rPr>
                <w:rFonts w:asciiTheme="majorBidi" w:hAnsiTheme="majorBidi" w:cstheme="majorBidi"/>
                <w:color w:val="000000" w:themeColor="text1"/>
                <w:sz w:val="24"/>
                <w:szCs w:val="24"/>
              </w:rPr>
              <w:t xml:space="preserve">   </w:t>
            </w:r>
          </w:p>
        </w:tc>
        <w:tc>
          <w:tcPr>
            <w:tcW w:w="3775" w:type="dxa"/>
          </w:tcPr>
          <w:p w:rsidR="008E203C" w:rsidRPr="004819EC" w:rsidRDefault="008E203C" w:rsidP="008E203C">
            <w:pPr>
              <w:bidi w:val="0"/>
              <w:jc w:val="center"/>
              <w:rPr>
                <w:rFonts w:asciiTheme="majorBidi" w:hAnsiTheme="majorBidi" w:cstheme="majorBidi"/>
                <w:color w:val="000000" w:themeColor="text1"/>
                <w:sz w:val="24"/>
                <w:szCs w:val="24"/>
              </w:rPr>
            </w:pPr>
          </w:p>
          <w:p w:rsidR="008E203C" w:rsidRPr="004819EC" w:rsidRDefault="008E203C" w:rsidP="008E203C">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159</w:t>
            </w:r>
            <w:r w:rsidRPr="004819E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25.94</w:t>
            </w:r>
            <w:r w:rsidRPr="004819EC">
              <w:rPr>
                <w:rFonts w:asciiTheme="majorBidi" w:hAnsiTheme="majorBidi" w:cstheme="majorBidi"/>
                <w:color w:val="000000" w:themeColor="text1"/>
                <w:sz w:val="24"/>
                <w:szCs w:val="24"/>
              </w:rPr>
              <w:t>)</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11</w:t>
            </w:r>
            <w:r>
              <w:rPr>
                <w:rFonts w:asciiTheme="majorBidi" w:hAnsiTheme="majorBidi" w:cstheme="majorBidi"/>
                <w:color w:val="000000" w:themeColor="text1"/>
                <w:sz w:val="24"/>
                <w:szCs w:val="24"/>
              </w:rPr>
              <w:t>1</w:t>
            </w:r>
            <w:r w:rsidRPr="004819EC">
              <w:rPr>
                <w:rFonts w:asciiTheme="majorBidi" w:hAnsiTheme="majorBidi" w:cstheme="majorBidi"/>
                <w:color w:val="000000" w:themeColor="text1"/>
                <w:sz w:val="24"/>
                <w:szCs w:val="24"/>
              </w:rPr>
              <w:t xml:space="preserve"> (18.</w:t>
            </w:r>
            <w:r>
              <w:rPr>
                <w:rFonts w:asciiTheme="majorBidi" w:hAnsiTheme="majorBidi" w:cstheme="majorBidi"/>
                <w:color w:val="000000" w:themeColor="text1"/>
                <w:sz w:val="24"/>
                <w:szCs w:val="24"/>
              </w:rPr>
              <w:t>10</w:t>
            </w:r>
            <w:r w:rsidRPr="004819EC">
              <w:rPr>
                <w:rFonts w:asciiTheme="majorBidi" w:hAnsiTheme="majorBidi" w:cstheme="majorBidi"/>
                <w:color w:val="000000" w:themeColor="text1"/>
                <w:sz w:val="24"/>
                <w:szCs w:val="24"/>
              </w:rPr>
              <w:t>)</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7</w:t>
            </w:r>
            <w:r>
              <w:rPr>
                <w:rFonts w:asciiTheme="majorBidi" w:hAnsiTheme="majorBidi" w:cstheme="majorBidi"/>
                <w:color w:val="000000" w:themeColor="text1"/>
                <w:sz w:val="24"/>
                <w:szCs w:val="24"/>
              </w:rPr>
              <w:t>4</w:t>
            </w:r>
            <w:r w:rsidRPr="004819EC">
              <w:rPr>
                <w:rFonts w:asciiTheme="majorBidi" w:hAnsiTheme="majorBidi" w:cstheme="majorBidi"/>
                <w:color w:val="000000" w:themeColor="text1"/>
                <w:sz w:val="24"/>
                <w:szCs w:val="24"/>
              </w:rPr>
              <w:t xml:space="preserve"> (12.</w:t>
            </w:r>
            <w:r>
              <w:rPr>
                <w:rFonts w:asciiTheme="majorBidi" w:hAnsiTheme="majorBidi" w:cstheme="majorBidi"/>
                <w:color w:val="000000" w:themeColor="text1"/>
                <w:sz w:val="24"/>
                <w:szCs w:val="24"/>
              </w:rPr>
              <w:t>07</w:t>
            </w:r>
            <w:r w:rsidRPr="004819EC">
              <w:rPr>
                <w:rFonts w:asciiTheme="majorBidi" w:hAnsiTheme="majorBidi" w:cstheme="majorBidi"/>
                <w:color w:val="000000" w:themeColor="text1"/>
                <w:sz w:val="24"/>
                <w:szCs w:val="24"/>
              </w:rPr>
              <w:t>)</w:t>
            </w:r>
          </w:p>
          <w:p w:rsidR="008E203C" w:rsidRPr="004819E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5</w:t>
            </w:r>
            <w:r>
              <w:rPr>
                <w:rFonts w:asciiTheme="majorBidi" w:hAnsiTheme="majorBidi" w:cstheme="majorBidi"/>
                <w:color w:val="000000" w:themeColor="text1"/>
                <w:sz w:val="24"/>
                <w:szCs w:val="24"/>
              </w:rPr>
              <w:t>6</w:t>
            </w:r>
            <w:r w:rsidRPr="004819E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9.06</w:t>
            </w:r>
            <w:r w:rsidRPr="004819EC">
              <w:rPr>
                <w:rFonts w:asciiTheme="majorBidi" w:hAnsiTheme="majorBidi" w:cstheme="majorBidi"/>
                <w:color w:val="000000" w:themeColor="text1"/>
                <w:sz w:val="24"/>
                <w:szCs w:val="24"/>
              </w:rPr>
              <w:t>)</w:t>
            </w:r>
          </w:p>
          <w:p w:rsidR="008E203C" w:rsidRPr="004819EC" w:rsidRDefault="008E203C" w:rsidP="008E203C">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87</w:t>
            </w:r>
            <w:r w:rsidRPr="004819E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14.19</w:t>
            </w:r>
            <w:r w:rsidRPr="004819EC">
              <w:rPr>
                <w:rFonts w:asciiTheme="majorBidi" w:hAnsiTheme="majorBidi" w:cstheme="majorBidi"/>
                <w:color w:val="000000" w:themeColor="text1"/>
                <w:sz w:val="24"/>
                <w:szCs w:val="24"/>
              </w:rPr>
              <w:t>)</w:t>
            </w:r>
          </w:p>
          <w:p w:rsidR="008E203C" w:rsidRDefault="008E203C" w:rsidP="008E203C">
            <w:pPr>
              <w:bidi w:val="0"/>
              <w:jc w:val="center"/>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109 (17.78)</w:t>
            </w:r>
          </w:p>
          <w:p w:rsidR="008E203C" w:rsidRPr="004819EC" w:rsidRDefault="008E203C" w:rsidP="008E203C">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 (2.77)</w:t>
            </w:r>
          </w:p>
        </w:tc>
      </w:tr>
    </w:tbl>
    <w:p w:rsidR="008E203C" w:rsidRPr="004819EC" w:rsidRDefault="008E203C" w:rsidP="008E203C">
      <w:pPr>
        <w:bidi w:val="0"/>
        <w:spacing w:after="0" w:line="240" w:lineRule="auto"/>
        <w:rPr>
          <w:rFonts w:asciiTheme="majorBidi" w:hAnsiTheme="majorBidi" w:cstheme="majorBidi"/>
          <w:b/>
          <w:bCs/>
          <w:color w:val="000000" w:themeColor="text1"/>
          <w:sz w:val="24"/>
          <w:szCs w:val="24"/>
          <w:lang w:bidi="ar-EG"/>
        </w:rPr>
      </w:pPr>
    </w:p>
    <w:p w:rsidR="008E203C" w:rsidRDefault="008E203C" w:rsidP="008E203C">
      <w:pPr>
        <w:bidi w:val="0"/>
        <w:spacing w:after="0" w:line="360" w:lineRule="auto"/>
        <w:jc w:val="both"/>
        <w:rPr>
          <w:rFonts w:asciiTheme="majorBidi" w:hAnsiTheme="majorBidi" w:cstheme="majorBidi"/>
          <w:b/>
          <w:bCs/>
          <w:color w:val="000000" w:themeColor="text1"/>
          <w:sz w:val="24"/>
          <w:szCs w:val="24"/>
          <w:lang w:bidi="ar-EG"/>
        </w:rPr>
      </w:pPr>
    </w:p>
    <w:p w:rsidR="008E203C" w:rsidRPr="0055093F" w:rsidRDefault="008E203C" w:rsidP="008E203C">
      <w:pPr>
        <w:bidi w:val="0"/>
        <w:spacing w:after="0" w:line="360" w:lineRule="auto"/>
        <w:jc w:val="both"/>
        <w:rPr>
          <w:rFonts w:asciiTheme="majorBidi" w:hAnsiTheme="majorBidi" w:cstheme="majorBidi"/>
          <w:color w:val="000000" w:themeColor="text1"/>
          <w:sz w:val="24"/>
          <w:szCs w:val="24"/>
          <w:lang w:bidi="ar-EG"/>
        </w:rPr>
      </w:pPr>
      <w:r w:rsidRPr="002B5700">
        <w:rPr>
          <w:rFonts w:asciiTheme="majorBidi" w:hAnsiTheme="majorBidi" w:cstheme="majorBidi"/>
          <w:b/>
          <w:bCs/>
          <w:color w:val="000000" w:themeColor="text1"/>
          <w:sz w:val="24"/>
          <w:szCs w:val="24"/>
          <w:u w:val="single"/>
          <w:lang w:bidi="ar-EG"/>
        </w:rPr>
        <w:t>Factor</w:t>
      </w:r>
      <w:r w:rsidR="00F616CC" w:rsidRPr="002B5700">
        <w:rPr>
          <w:rFonts w:asciiTheme="majorBidi" w:hAnsiTheme="majorBidi" w:cstheme="majorBidi"/>
          <w:b/>
          <w:bCs/>
          <w:color w:val="000000" w:themeColor="text1"/>
          <w:sz w:val="24"/>
          <w:szCs w:val="24"/>
          <w:u w:val="single"/>
          <w:lang w:bidi="ar-EG"/>
        </w:rPr>
        <w:t>s</w:t>
      </w:r>
      <w:r w:rsidRPr="002B5700">
        <w:rPr>
          <w:rFonts w:asciiTheme="majorBidi" w:hAnsiTheme="majorBidi" w:cstheme="majorBidi"/>
          <w:b/>
          <w:bCs/>
          <w:color w:val="000000" w:themeColor="text1"/>
          <w:sz w:val="24"/>
          <w:szCs w:val="24"/>
          <w:u w:val="single"/>
          <w:lang w:bidi="ar-EG"/>
        </w:rPr>
        <w:t xml:space="preserve"> affecting attitude towards early marriage:</w:t>
      </w:r>
      <w:r w:rsidRPr="005868D6">
        <w:rPr>
          <w:rFonts w:asciiTheme="majorBidi" w:hAnsiTheme="majorBidi" w:cstheme="majorBidi"/>
          <w:b/>
          <w:bCs/>
          <w:color w:val="000000" w:themeColor="text1"/>
          <w:sz w:val="24"/>
          <w:szCs w:val="24"/>
          <w:lang w:bidi="ar-EG"/>
        </w:rPr>
        <w:t xml:space="preserve"> </w:t>
      </w:r>
      <w:r w:rsidRPr="005868D6">
        <w:rPr>
          <w:rFonts w:asciiTheme="majorBidi" w:hAnsiTheme="majorBidi" w:cstheme="majorBidi"/>
          <w:color w:val="000000" w:themeColor="text1"/>
          <w:sz w:val="24"/>
          <w:szCs w:val="24"/>
          <w:lang w:bidi="ar-EG"/>
        </w:rPr>
        <w:t>Table (5) showed univariate analysis of factors</w:t>
      </w:r>
      <w:r w:rsidRPr="004819EC">
        <w:rPr>
          <w:rFonts w:asciiTheme="majorBidi" w:hAnsiTheme="majorBidi" w:cstheme="majorBidi"/>
          <w:color w:val="000000" w:themeColor="text1"/>
          <w:sz w:val="24"/>
          <w:szCs w:val="24"/>
          <w:lang w:bidi="ar-EG"/>
        </w:rPr>
        <w:t xml:space="preserve"> affecting attitude towards early marriage</w:t>
      </w:r>
      <w:r w:rsidRPr="0055093F">
        <w:rPr>
          <w:rFonts w:asciiTheme="majorBidi" w:hAnsiTheme="majorBidi" w:cstheme="majorBidi"/>
          <w:color w:val="000000" w:themeColor="text1"/>
          <w:sz w:val="24"/>
          <w:szCs w:val="24"/>
          <w:lang w:bidi="ar-EG"/>
        </w:rPr>
        <w:t xml:space="preserve">. </w:t>
      </w:r>
      <w:r w:rsidRPr="00FA7BCE">
        <w:rPr>
          <w:rFonts w:asciiTheme="majorBidi" w:hAnsiTheme="majorBidi" w:cstheme="majorBidi"/>
          <w:color w:val="000000" w:themeColor="text1"/>
          <w:sz w:val="24"/>
          <w:szCs w:val="24"/>
          <w:lang w:bidi="ar-EG"/>
        </w:rPr>
        <w:t>Women aged more than 40 years, those with family members</w:t>
      </w:r>
      <w:r w:rsidR="00F616CC">
        <w:rPr>
          <w:rFonts w:asciiTheme="majorBidi" w:hAnsiTheme="majorBidi" w:cstheme="majorBidi"/>
          <w:color w:val="000000" w:themeColor="text1"/>
          <w:sz w:val="24"/>
          <w:szCs w:val="24"/>
          <w:lang w:bidi="ar-EG"/>
        </w:rPr>
        <w:t xml:space="preserve"> </w:t>
      </w:r>
      <w:r w:rsidRPr="00FA7BCE">
        <w:rPr>
          <w:rFonts w:asciiTheme="majorBidi" w:hAnsiTheme="majorBidi" w:cstheme="majorBidi"/>
          <w:color w:val="000000" w:themeColor="text1"/>
          <w:sz w:val="24"/>
          <w:szCs w:val="24"/>
          <w:lang w:bidi="ar-EG"/>
        </w:rPr>
        <w:t>more than five, and those believing that early marriage is due to poverty were supporting early marriage. On the other hand, women from urban residence, those with secondary or higher education, with family income more than 2000 pounds, with  previous early marriage, believing that early marriage is due to tradition, ignorance, is common in relatives, causing health, social or community problems were not supporting early marriage</w:t>
      </w:r>
      <w:r w:rsidRPr="0055093F">
        <w:rPr>
          <w:rFonts w:asciiTheme="majorBidi" w:hAnsiTheme="majorBidi" w:cstheme="majorBidi"/>
          <w:color w:val="000000" w:themeColor="text1"/>
          <w:sz w:val="24"/>
          <w:szCs w:val="24"/>
          <w:lang w:bidi="ar-EG"/>
        </w:rPr>
        <w:t xml:space="preserve">. However, factors like religion, occupation or marital status did not affect the attitude towards early marriage. In multivariate analysis, many factors </w:t>
      </w:r>
      <w:r w:rsidRPr="00FA7BCE">
        <w:rPr>
          <w:rFonts w:asciiTheme="majorBidi" w:hAnsiTheme="majorBidi" w:cstheme="majorBidi"/>
          <w:color w:val="000000" w:themeColor="text1"/>
          <w:sz w:val="24"/>
          <w:szCs w:val="24"/>
          <w:lang w:bidi="ar-EG"/>
        </w:rPr>
        <w:t>became</w:t>
      </w:r>
      <w:r w:rsidRPr="0055093F">
        <w:rPr>
          <w:rFonts w:asciiTheme="majorBidi" w:hAnsiTheme="majorBidi" w:cstheme="majorBidi"/>
          <w:color w:val="000000" w:themeColor="text1"/>
          <w:sz w:val="24"/>
          <w:szCs w:val="24"/>
          <w:lang w:bidi="ar-EG"/>
        </w:rPr>
        <w:t xml:space="preserve"> insignificantly related to the attitude to early marriage. </w:t>
      </w:r>
    </w:p>
    <w:p w:rsidR="008E203C" w:rsidRPr="00FA7BCE" w:rsidRDefault="008E203C" w:rsidP="008E203C">
      <w:pPr>
        <w:bidi w:val="0"/>
        <w:spacing w:after="0" w:line="240" w:lineRule="auto"/>
        <w:jc w:val="center"/>
        <w:rPr>
          <w:rFonts w:asciiTheme="majorBidi" w:hAnsiTheme="majorBidi" w:cstheme="majorBidi"/>
          <w:b/>
          <w:bCs/>
          <w:color w:val="000000" w:themeColor="text1"/>
          <w:sz w:val="20"/>
          <w:szCs w:val="20"/>
          <w:lang w:bidi="ar-EG"/>
        </w:rPr>
      </w:pPr>
      <w:r w:rsidRPr="00FA7BCE">
        <w:rPr>
          <w:rFonts w:asciiTheme="majorBidi" w:hAnsiTheme="majorBidi" w:cstheme="majorBidi"/>
          <w:b/>
          <w:bCs/>
          <w:color w:val="000000" w:themeColor="text1"/>
          <w:sz w:val="24"/>
          <w:szCs w:val="24"/>
          <w:lang w:bidi="ar-EG"/>
        </w:rPr>
        <w:t>Table 5: Factor</w:t>
      </w:r>
      <w:r w:rsidR="002B5700">
        <w:rPr>
          <w:rFonts w:asciiTheme="majorBidi" w:hAnsiTheme="majorBidi" w:cstheme="majorBidi"/>
          <w:b/>
          <w:bCs/>
          <w:color w:val="000000" w:themeColor="text1"/>
          <w:sz w:val="24"/>
          <w:szCs w:val="24"/>
          <w:lang w:bidi="ar-EG"/>
        </w:rPr>
        <w:t>s</w:t>
      </w:r>
      <w:r w:rsidRPr="00FA7BCE">
        <w:rPr>
          <w:rFonts w:asciiTheme="majorBidi" w:hAnsiTheme="majorBidi" w:cstheme="majorBidi"/>
          <w:b/>
          <w:bCs/>
          <w:color w:val="000000" w:themeColor="text1"/>
          <w:sz w:val="24"/>
          <w:szCs w:val="24"/>
          <w:lang w:bidi="ar-EG"/>
        </w:rPr>
        <w:t xml:space="preserve"> affecting attitude of studied women towards early marriage, Sohag,  Egypt, 2017</w:t>
      </w:r>
    </w:p>
    <w:p w:rsidR="008E203C" w:rsidRPr="00FA7BCE" w:rsidRDefault="008E203C" w:rsidP="008E203C">
      <w:pPr>
        <w:bidi w:val="0"/>
        <w:spacing w:after="0" w:line="240" w:lineRule="auto"/>
        <w:rPr>
          <w:rFonts w:asciiTheme="majorBidi" w:hAnsiTheme="majorBidi" w:cstheme="majorBidi"/>
          <w:b/>
          <w:bCs/>
          <w:color w:val="000000" w:themeColor="text1"/>
          <w:sz w:val="20"/>
          <w:szCs w:val="20"/>
          <w:lang w:bidi="ar-EG"/>
        </w:rPr>
      </w:pPr>
    </w:p>
    <w:tbl>
      <w:tblPr>
        <w:tblStyle w:val="TableGrid"/>
        <w:tblW w:w="0" w:type="auto"/>
        <w:tblInd w:w="-275" w:type="dxa"/>
        <w:tblLook w:val="04A0"/>
      </w:tblPr>
      <w:tblGrid>
        <w:gridCol w:w="2213"/>
        <w:gridCol w:w="1243"/>
        <w:gridCol w:w="1160"/>
        <w:gridCol w:w="1334"/>
        <w:gridCol w:w="1860"/>
        <w:gridCol w:w="987"/>
      </w:tblGrid>
      <w:tr w:rsidR="008E203C" w:rsidRPr="0055093F" w:rsidTr="008E203C">
        <w:tc>
          <w:tcPr>
            <w:tcW w:w="2250" w:type="dxa"/>
            <w:vMerge w:val="restart"/>
            <w:vAlign w:val="center"/>
          </w:tcPr>
          <w:p w:rsidR="008E203C" w:rsidRPr="00FA7BCE" w:rsidRDefault="008E203C" w:rsidP="008E203C">
            <w:pPr>
              <w:bidi w:val="0"/>
              <w:rPr>
                <w:rFonts w:asciiTheme="majorBidi" w:hAnsiTheme="majorBidi" w:cstheme="majorBidi"/>
                <w:b/>
                <w:bCs/>
                <w:color w:val="000000" w:themeColor="text1"/>
                <w:sz w:val="20"/>
                <w:szCs w:val="20"/>
                <w:lang w:bidi="ar-EG"/>
              </w:rPr>
            </w:pPr>
            <w:r w:rsidRPr="00FA7BCE">
              <w:rPr>
                <w:rFonts w:asciiTheme="majorBidi" w:hAnsiTheme="majorBidi" w:cstheme="majorBidi"/>
                <w:b/>
                <w:bCs/>
                <w:color w:val="000000" w:themeColor="text1"/>
                <w:sz w:val="20"/>
                <w:szCs w:val="20"/>
                <w:lang w:bidi="ar-EG"/>
              </w:rPr>
              <w:t xml:space="preserve">Variables </w:t>
            </w:r>
          </w:p>
        </w:tc>
        <w:tc>
          <w:tcPr>
            <w:tcW w:w="1260" w:type="dxa"/>
            <w:vMerge w:val="restart"/>
          </w:tcPr>
          <w:p w:rsidR="008E203C" w:rsidRPr="00FA7BCE" w:rsidRDefault="008E203C" w:rsidP="008E203C">
            <w:pPr>
              <w:bidi w:val="0"/>
              <w:jc w:val="center"/>
              <w:rPr>
                <w:rFonts w:asciiTheme="majorBidi" w:hAnsiTheme="majorBidi" w:cstheme="majorBidi"/>
                <w:b/>
                <w:bCs/>
                <w:color w:val="000000" w:themeColor="text1"/>
                <w:sz w:val="20"/>
                <w:szCs w:val="20"/>
                <w:lang w:bidi="ar-EG"/>
              </w:rPr>
            </w:pPr>
          </w:p>
          <w:p w:rsidR="008E203C" w:rsidRPr="00FA7BCE" w:rsidRDefault="008E203C" w:rsidP="008E203C">
            <w:pPr>
              <w:bidi w:val="0"/>
              <w:jc w:val="center"/>
              <w:rPr>
                <w:rFonts w:asciiTheme="majorBidi" w:hAnsiTheme="majorBidi" w:cstheme="majorBidi"/>
                <w:b/>
                <w:bCs/>
                <w:color w:val="000000" w:themeColor="text1"/>
                <w:sz w:val="20"/>
                <w:szCs w:val="20"/>
                <w:lang w:bidi="ar-EG"/>
              </w:rPr>
            </w:pPr>
            <w:r w:rsidRPr="00FA7BCE">
              <w:rPr>
                <w:rFonts w:asciiTheme="majorBidi" w:hAnsiTheme="majorBidi" w:cstheme="majorBidi"/>
                <w:b/>
                <w:bCs/>
                <w:color w:val="000000" w:themeColor="text1"/>
                <w:sz w:val="20"/>
                <w:szCs w:val="20"/>
                <w:lang w:bidi="ar-EG"/>
              </w:rPr>
              <w:t>No.  (%)</w:t>
            </w:r>
          </w:p>
        </w:tc>
        <w:tc>
          <w:tcPr>
            <w:tcW w:w="2520" w:type="dxa"/>
            <w:gridSpan w:val="2"/>
            <w:vAlign w:val="center"/>
          </w:tcPr>
          <w:p w:rsidR="008E203C" w:rsidRPr="00FA7BCE" w:rsidRDefault="008E203C" w:rsidP="008E203C">
            <w:pPr>
              <w:bidi w:val="0"/>
              <w:jc w:val="center"/>
              <w:rPr>
                <w:rFonts w:asciiTheme="majorBidi" w:hAnsiTheme="majorBidi" w:cstheme="majorBidi"/>
                <w:b/>
                <w:bCs/>
                <w:color w:val="000000" w:themeColor="text1"/>
                <w:sz w:val="20"/>
                <w:szCs w:val="20"/>
                <w:lang w:bidi="ar-EG"/>
              </w:rPr>
            </w:pPr>
            <w:r w:rsidRPr="00FA7BCE">
              <w:rPr>
                <w:rFonts w:asciiTheme="majorBidi" w:hAnsiTheme="majorBidi" w:cstheme="majorBidi"/>
                <w:b/>
                <w:bCs/>
                <w:color w:val="000000" w:themeColor="text1"/>
                <w:sz w:val="20"/>
                <w:szCs w:val="20"/>
                <w:lang w:bidi="ar-EG"/>
              </w:rPr>
              <w:t>Attitude towards early marriage</w:t>
            </w:r>
          </w:p>
        </w:tc>
        <w:tc>
          <w:tcPr>
            <w:tcW w:w="1888" w:type="dxa"/>
            <w:vMerge w:val="restart"/>
            <w:vAlign w:val="center"/>
          </w:tcPr>
          <w:p w:rsidR="008E203C" w:rsidRPr="00FA7BCE" w:rsidRDefault="008E203C" w:rsidP="008E203C">
            <w:pPr>
              <w:bidi w:val="0"/>
              <w:jc w:val="center"/>
              <w:rPr>
                <w:rFonts w:asciiTheme="majorBidi" w:hAnsiTheme="majorBidi" w:cstheme="majorBidi"/>
                <w:b/>
                <w:bCs/>
                <w:color w:val="000000" w:themeColor="text1"/>
                <w:sz w:val="20"/>
                <w:szCs w:val="20"/>
                <w:lang w:bidi="ar-EG"/>
              </w:rPr>
            </w:pPr>
            <w:r w:rsidRPr="00FA7BCE">
              <w:rPr>
                <w:rFonts w:asciiTheme="majorBidi" w:hAnsiTheme="majorBidi" w:cstheme="majorBidi"/>
                <w:b/>
                <w:bCs/>
                <w:color w:val="000000" w:themeColor="text1"/>
                <w:sz w:val="20"/>
                <w:szCs w:val="20"/>
                <w:lang w:bidi="ar-EG"/>
              </w:rPr>
              <w:t>Odds ratio (95% confidence interval)</w:t>
            </w:r>
          </w:p>
        </w:tc>
        <w:tc>
          <w:tcPr>
            <w:tcW w:w="987" w:type="dxa"/>
            <w:vMerge w:val="restart"/>
            <w:vAlign w:val="center"/>
          </w:tcPr>
          <w:p w:rsidR="008E203C" w:rsidRPr="00FA7BCE" w:rsidRDefault="008E203C" w:rsidP="008E203C">
            <w:pPr>
              <w:bidi w:val="0"/>
              <w:jc w:val="center"/>
              <w:rPr>
                <w:rFonts w:asciiTheme="majorBidi" w:hAnsiTheme="majorBidi" w:cstheme="majorBidi"/>
                <w:b/>
                <w:bCs/>
                <w:color w:val="000000" w:themeColor="text1"/>
                <w:sz w:val="20"/>
                <w:szCs w:val="20"/>
                <w:lang w:bidi="ar-EG"/>
              </w:rPr>
            </w:pPr>
            <w:r w:rsidRPr="00FA7BCE">
              <w:rPr>
                <w:rFonts w:asciiTheme="majorBidi" w:hAnsiTheme="majorBidi" w:cstheme="majorBidi"/>
                <w:b/>
                <w:bCs/>
                <w:color w:val="000000" w:themeColor="text1"/>
                <w:sz w:val="20"/>
                <w:szCs w:val="20"/>
                <w:lang w:bidi="ar-EG"/>
              </w:rPr>
              <w:t>P value</w:t>
            </w:r>
          </w:p>
        </w:tc>
      </w:tr>
      <w:tr w:rsidR="008E203C" w:rsidRPr="0055093F" w:rsidTr="008E203C">
        <w:tc>
          <w:tcPr>
            <w:tcW w:w="2250" w:type="dxa"/>
            <w:vMerge/>
          </w:tcPr>
          <w:p w:rsidR="008E203C" w:rsidRPr="00FA7BCE" w:rsidRDefault="008E203C" w:rsidP="008E203C">
            <w:pPr>
              <w:bidi w:val="0"/>
              <w:jc w:val="center"/>
              <w:rPr>
                <w:rFonts w:asciiTheme="majorBidi" w:hAnsiTheme="majorBidi" w:cstheme="majorBidi"/>
                <w:b/>
                <w:bCs/>
                <w:color w:val="000000" w:themeColor="text1"/>
                <w:sz w:val="20"/>
                <w:szCs w:val="20"/>
                <w:lang w:bidi="ar-EG"/>
              </w:rPr>
            </w:pPr>
          </w:p>
        </w:tc>
        <w:tc>
          <w:tcPr>
            <w:tcW w:w="1260" w:type="dxa"/>
            <w:vMerge/>
          </w:tcPr>
          <w:p w:rsidR="008E203C" w:rsidRPr="00FA7BCE" w:rsidRDefault="008E203C" w:rsidP="008E203C">
            <w:pPr>
              <w:bidi w:val="0"/>
              <w:jc w:val="center"/>
              <w:rPr>
                <w:rFonts w:asciiTheme="majorBidi" w:hAnsiTheme="majorBidi" w:cstheme="majorBidi"/>
                <w:b/>
                <w:bCs/>
                <w:color w:val="000000" w:themeColor="text1"/>
                <w:sz w:val="20"/>
                <w:szCs w:val="20"/>
                <w:lang w:bidi="ar-EG"/>
              </w:rPr>
            </w:pPr>
          </w:p>
        </w:tc>
        <w:tc>
          <w:tcPr>
            <w:tcW w:w="1170" w:type="dxa"/>
          </w:tcPr>
          <w:p w:rsidR="008E203C" w:rsidRPr="00FA7BCE" w:rsidRDefault="008E203C" w:rsidP="008E203C">
            <w:pPr>
              <w:bidi w:val="0"/>
              <w:jc w:val="center"/>
              <w:rPr>
                <w:rFonts w:asciiTheme="majorBidi" w:hAnsiTheme="majorBidi" w:cstheme="majorBidi"/>
                <w:b/>
                <w:bCs/>
                <w:color w:val="000000" w:themeColor="text1"/>
                <w:sz w:val="20"/>
                <w:szCs w:val="20"/>
                <w:lang w:bidi="ar-EG"/>
              </w:rPr>
            </w:pPr>
            <w:r w:rsidRPr="00FA7BCE">
              <w:rPr>
                <w:rFonts w:asciiTheme="majorBidi" w:hAnsiTheme="majorBidi" w:cstheme="majorBidi"/>
                <w:b/>
                <w:bCs/>
                <w:color w:val="000000" w:themeColor="text1"/>
                <w:sz w:val="20"/>
                <w:szCs w:val="20"/>
                <w:lang w:bidi="ar-EG"/>
              </w:rPr>
              <w:t>Not support</w:t>
            </w:r>
          </w:p>
          <w:p w:rsidR="008E203C" w:rsidRPr="00FA7BCE" w:rsidRDefault="008E203C" w:rsidP="008E203C">
            <w:pPr>
              <w:bidi w:val="0"/>
              <w:jc w:val="center"/>
              <w:rPr>
                <w:rFonts w:asciiTheme="majorBidi" w:hAnsiTheme="majorBidi" w:cstheme="majorBidi"/>
                <w:b/>
                <w:bCs/>
                <w:color w:val="000000" w:themeColor="text1"/>
                <w:sz w:val="20"/>
                <w:szCs w:val="20"/>
                <w:lang w:bidi="ar-EG"/>
              </w:rPr>
            </w:pPr>
            <w:r w:rsidRPr="00FA7BCE">
              <w:rPr>
                <w:rFonts w:asciiTheme="majorBidi" w:hAnsiTheme="majorBidi" w:cstheme="majorBidi"/>
                <w:b/>
                <w:bCs/>
                <w:color w:val="000000" w:themeColor="text1"/>
                <w:sz w:val="20"/>
                <w:szCs w:val="20"/>
                <w:lang w:bidi="ar-EG"/>
              </w:rPr>
              <w:t xml:space="preserve">N=627 </w:t>
            </w:r>
          </w:p>
          <w:p w:rsidR="008E203C" w:rsidRPr="00FA7BCE" w:rsidRDefault="008E203C" w:rsidP="008E203C">
            <w:pPr>
              <w:bidi w:val="0"/>
              <w:jc w:val="center"/>
              <w:rPr>
                <w:rFonts w:asciiTheme="majorBidi" w:hAnsiTheme="majorBidi" w:cstheme="majorBidi"/>
                <w:b/>
                <w:bCs/>
                <w:color w:val="000000" w:themeColor="text1"/>
                <w:sz w:val="20"/>
                <w:szCs w:val="20"/>
                <w:lang w:bidi="ar-EG"/>
              </w:rPr>
            </w:pPr>
            <w:r w:rsidRPr="00FA7BCE">
              <w:rPr>
                <w:rFonts w:asciiTheme="majorBidi" w:hAnsiTheme="majorBidi" w:cstheme="majorBidi"/>
                <w:b/>
                <w:bCs/>
                <w:color w:val="000000" w:themeColor="text1"/>
                <w:sz w:val="20"/>
                <w:szCs w:val="20"/>
                <w:lang w:bidi="ar-EG"/>
              </w:rPr>
              <w:t>No (%)</w:t>
            </w:r>
          </w:p>
        </w:tc>
        <w:tc>
          <w:tcPr>
            <w:tcW w:w="1350" w:type="dxa"/>
          </w:tcPr>
          <w:p w:rsidR="008E203C" w:rsidRPr="00FA7BCE" w:rsidRDefault="008E203C" w:rsidP="008E203C">
            <w:pPr>
              <w:bidi w:val="0"/>
              <w:jc w:val="center"/>
              <w:rPr>
                <w:rFonts w:asciiTheme="majorBidi" w:hAnsiTheme="majorBidi" w:cstheme="majorBidi"/>
                <w:b/>
                <w:bCs/>
                <w:color w:val="000000" w:themeColor="text1"/>
                <w:sz w:val="20"/>
                <w:szCs w:val="20"/>
                <w:lang w:bidi="ar-EG"/>
              </w:rPr>
            </w:pPr>
            <w:r w:rsidRPr="00FA7BCE">
              <w:rPr>
                <w:rFonts w:asciiTheme="majorBidi" w:hAnsiTheme="majorBidi" w:cstheme="majorBidi"/>
                <w:b/>
                <w:bCs/>
                <w:color w:val="000000" w:themeColor="text1"/>
                <w:sz w:val="20"/>
                <w:szCs w:val="20"/>
                <w:lang w:bidi="ar-EG"/>
              </w:rPr>
              <w:t>Support</w:t>
            </w:r>
          </w:p>
          <w:p w:rsidR="008E203C" w:rsidRPr="00FA7BCE" w:rsidRDefault="008E203C" w:rsidP="008E203C">
            <w:pPr>
              <w:bidi w:val="0"/>
              <w:jc w:val="center"/>
              <w:rPr>
                <w:rFonts w:asciiTheme="majorBidi" w:hAnsiTheme="majorBidi" w:cstheme="majorBidi"/>
                <w:b/>
                <w:bCs/>
                <w:color w:val="000000" w:themeColor="text1"/>
                <w:sz w:val="20"/>
                <w:szCs w:val="20"/>
                <w:lang w:bidi="ar-EG"/>
              </w:rPr>
            </w:pPr>
            <w:r w:rsidRPr="00FA7BCE">
              <w:rPr>
                <w:rFonts w:asciiTheme="majorBidi" w:hAnsiTheme="majorBidi" w:cstheme="majorBidi"/>
                <w:b/>
                <w:bCs/>
                <w:color w:val="000000" w:themeColor="text1"/>
                <w:sz w:val="20"/>
                <w:szCs w:val="20"/>
                <w:lang w:bidi="ar-EG"/>
              </w:rPr>
              <w:t xml:space="preserve">N=437 </w:t>
            </w:r>
          </w:p>
          <w:p w:rsidR="008E203C" w:rsidRPr="00FA7BCE" w:rsidRDefault="008E203C" w:rsidP="008E203C">
            <w:pPr>
              <w:bidi w:val="0"/>
              <w:jc w:val="center"/>
              <w:rPr>
                <w:rFonts w:asciiTheme="majorBidi" w:hAnsiTheme="majorBidi" w:cstheme="majorBidi"/>
                <w:b/>
                <w:bCs/>
                <w:color w:val="000000" w:themeColor="text1"/>
                <w:sz w:val="20"/>
                <w:szCs w:val="20"/>
                <w:lang w:bidi="ar-EG"/>
              </w:rPr>
            </w:pPr>
            <w:r w:rsidRPr="00FA7BCE">
              <w:rPr>
                <w:rFonts w:asciiTheme="majorBidi" w:hAnsiTheme="majorBidi" w:cstheme="majorBidi"/>
                <w:b/>
                <w:bCs/>
                <w:color w:val="000000" w:themeColor="text1"/>
                <w:sz w:val="20"/>
                <w:szCs w:val="20"/>
                <w:lang w:bidi="ar-EG"/>
              </w:rPr>
              <w:t>No (%)</w:t>
            </w:r>
          </w:p>
        </w:tc>
        <w:tc>
          <w:tcPr>
            <w:tcW w:w="1888" w:type="dxa"/>
            <w:vMerge/>
          </w:tcPr>
          <w:p w:rsidR="008E203C" w:rsidRPr="00FA7BCE" w:rsidRDefault="008E203C" w:rsidP="008E203C">
            <w:pPr>
              <w:bidi w:val="0"/>
              <w:jc w:val="center"/>
              <w:rPr>
                <w:rFonts w:asciiTheme="majorBidi" w:hAnsiTheme="majorBidi" w:cstheme="majorBidi"/>
                <w:b/>
                <w:bCs/>
                <w:color w:val="000000" w:themeColor="text1"/>
                <w:sz w:val="20"/>
                <w:szCs w:val="20"/>
                <w:lang w:bidi="ar-EG"/>
              </w:rPr>
            </w:pPr>
          </w:p>
        </w:tc>
        <w:tc>
          <w:tcPr>
            <w:tcW w:w="987" w:type="dxa"/>
            <w:vMerge/>
          </w:tcPr>
          <w:p w:rsidR="008E203C" w:rsidRPr="00FA7BCE" w:rsidRDefault="008E203C" w:rsidP="008E203C">
            <w:pPr>
              <w:bidi w:val="0"/>
              <w:jc w:val="center"/>
              <w:rPr>
                <w:rFonts w:asciiTheme="majorBidi" w:hAnsiTheme="majorBidi" w:cstheme="majorBidi"/>
                <w:b/>
                <w:bCs/>
                <w:color w:val="000000" w:themeColor="text1"/>
                <w:sz w:val="20"/>
                <w:szCs w:val="20"/>
                <w:lang w:bidi="ar-EG"/>
              </w:rPr>
            </w:pPr>
          </w:p>
        </w:tc>
      </w:tr>
      <w:tr w:rsidR="008E203C" w:rsidRPr="0055093F" w:rsidTr="008E203C">
        <w:trPr>
          <w:trHeight w:val="476"/>
        </w:trPr>
        <w:tc>
          <w:tcPr>
            <w:tcW w:w="8905" w:type="dxa"/>
            <w:gridSpan w:val="6"/>
            <w:vAlign w:val="center"/>
          </w:tcPr>
          <w:p w:rsidR="008E203C" w:rsidRPr="00FA7BCE" w:rsidRDefault="008E203C" w:rsidP="008E203C">
            <w:pPr>
              <w:bidi w:val="0"/>
              <w:jc w:val="center"/>
              <w:rPr>
                <w:rFonts w:asciiTheme="majorBidi" w:hAnsiTheme="majorBidi" w:cstheme="majorBidi"/>
                <w:b/>
                <w:bCs/>
                <w:color w:val="000000" w:themeColor="text1"/>
                <w:sz w:val="20"/>
                <w:szCs w:val="20"/>
                <w:lang w:bidi="ar-EG"/>
              </w:rPr>
            </w:pPr>
            <w:r w:rsidRPr="00FA7BCE">
              <w:rPr>
                <w:rFonts w:asciiTheme="majorBidi" w:hAnsiTheme="majorBidi" w:cstheme="majorBidi"/>
                <w:b/>
                <w:bCs/>
                <w:color w:val="000000" w:themeColor="text1"/>
                <w:sz w:val="20"/>
                <w:szCs w:val="20"/>
                <w:lang w:bidi="ar-EG"/>
              </w:rPr>
              <w:t>Socioeconomic characteristics</w:t>
            </w:r>
          </w:p>
        </w:tc>
      </w:tr>
      <w:tr w:rsidR="008E203C" w:rsidRPr="0055093F" w:rsidTr="008E203C">
        <w:tc>
          <w:tcPr>
            <w:tcW w:w="2250" w:type="dxa"/>
          </w:tcPr>
          <w:p w:rsidR="008E203C" w:rsidRPr="00FA7BCE" w:rsidRDefault="008E203C" w:rsidP="008E203C">
            <w:pPr>
              <w:bidi w:val="0"/>
              <w:rPr>
                <w:rFonts w:asciiTheme="majorBidi" w:hAnsiTheme="majorBidi" w:cstheme="majorBidi"/>
                <w:color w:val="000000" w:themeColor="text1"/>
                <w:sz w:val="20"/>
                <w:szCs w:val="20"/>
              </w:rPr>
            </w:pPr>
            <w:r w:rsidRPr="00FA7BCE">
              <w:rPr>
                <w:rFonts w:asciiTheme="majorBidi" w:hAnsiTheme="majorBidi" w:cstheme="majorBidi"/>
                <w:b/>
                <w:bCs/>
                <w:color w:val="000000" w:themeColor="text1"/>
                <w:sz w:val="20"/>
                <w:szCs w:val="20"/>
              </w:rPr>
              <w:t>Age group</w:t>
            </w:r>
          </w:p>
          <w:p w:rsidR="008E203C" w:rsidRPr="00FA7BCE" w:rsidRDefault="008E203C" w:rsidP="008E203C">
            <w:pPr>
              <w:bidi w:val="0"/>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lastRenderedPageBreak/>
              <w:t xml:space="preserve"> ≤ 40 years</w:t>
            </w:r>
          </w:p>
          <w:p w:rsidR="008E203C" w:rsidRPr="00FA7BCE" w:rsidRDefault="008E203C" w:rsidP="008E203C">
            <w:pPr>
              <w:bidi w:val="0"/>
              <w:rPr>
                <w:rFonts w:asciiTheme="majorBidi" w:hAnsiTheme="majorBidi" w:cstheme="majorBidi"/>
                <w:b/>
                <w:bCs/>
                <w:color w:val="000000" w:themeColor="text1"/>
                <w:sz w:val="20"/>
                <w:szCs w:val="20"/>
              </w:rPr>
            </w:pPr>
            <w:r w:rsidRPr="00FA7BCE">
              <w:rPr>
                <w:rFonts w:asciiTheme="majorBidi" w:hAnsiTheme="majorBidi" w:cstheme="majorBidi"/>
                <w:color w:val="000000" w:themeColor="text1"/>
                <w:sz w:val="20"/>
                <w:szCs w:val="20"/>
              </w:rPr>
              <w:t>&gt; 40 years</w:t>
            </w:r>
          </w:p>
        </w:tc>
        <w:tc>
          <w:tcPr>
            <w:tcW w:w="1260" w:type="dxa"/>
          </w:tcPr>
          <w:p w:rsidR="008E203C" w:rsidRPr="00FA7BCE" w:rsidRDefault="008E203C" w:rsidP="008E203C">
            <w:pPr>
              <w:bidi w:val="0"/>
              <w:jc w:val="center"/>
              <w:rPr>
                <w:rFonts w:asciiTheme="majorBidi" w:hAnsiTheme="majorBidi" w:cstheme="majorBidi"/>
                <w:color w:val="000000" w:themeColor="text1"/>
                <w:sz w:val="20"/>
                <w:szCs w:val="20"/>
              </w:rPr>
            </w:pP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lastRenderedPageBreak/>
              <w:t>801 (75.8)</w:t>
            </w: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263 (24.72)</w:t>
            </w:r>
          </w:p>
        </w:tc>
        <w:tc>
          <w:tcPr>
            <w:tcW w:w="117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lastRenderedPageBreak/>
              <w:t>554 (90.38)</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59 (9.62)</w:t>
            </w:r>
          </w:p>
        </w:tc>
        <w:tc>
          <w:tcPr>
            <w:tcW w:w="135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lastRenderedPageBreak/>
              <w:t>247 (54.77)</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204 (45.23)</w:t>
            </w:r>
          </w:p>
        </w:tc>
        <w:tc>
          <w:tcPr>
            <w:tcW w:w="1888"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lastRenderedPageBreak/>
              <w:t>1</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7.76 (5.59-10.74)</w:t>
            </w:r>
          </w:p>
        </w:tc>
        <w:tc>
          <w:tcPr>
            <w:tcW w:w="987"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&lt;0.0001</w:t>
            </w:r>
            <w:r w:rsidRPr="00FA7BCE">
              <w:rPr>
                <w:rFonts w:asciiTheme="majorBidi" w:hAnsiTheme="majorBidi" w:cstheme="majorBidi"/>
                <w:color w:val="000000" w:themeColor="text1"/>
                <w:sz w:val="20"/>
                <w:szCs w:val="20"/>
                <w:vertAlign w:val="superscript"/>
                <w:lang w:bidi="ar-EG"/>
              </w:rPr>
              <w:t>*</w:t>
            </w:r>
          </w:p>
        </w:tc>
      </w:tr>
      <w:tr w:rsidR="008E203C" w:rsidRPr="0055093F" w:rsidTr="008E203C">
        <w:tc>
          <w:tcPr>
            <w:tcW w:w="2250" w:type="dxa"/>
          </w:tcPr>
          <w:p w:rsidR="008E203C" w:rsidRPr="00FA7BCE" w:rsidRDefault="008E203C" w:rsidP="008E203C">
            <w:pPr>
              <w:tabs>
                <w:tab w:val="right" w:pos="1849"/>
              </w:tabs>
              <w:bidi w:val="0"/>
              <w:rPr>
                <w:rFonts w:asciiTheme="majorBidi" w:hAnsiTheme="majorBidi" w:cstheme="majorBidi"/>
                <w:b/>
                <w:bCs/>
                <w:color w:val="000000" w:themeColor="text1"/>
                <w:sz w:val="20"/>
                <w:szCs w:val="20"/>
              </w:rPr>
            </w:pPr>
            <w:r w:rsidRPr="00FA7BCE">
              <w:rPr>
                <w:rFonts w:asciiTheme="majorBidi" w:hAnsiTheme="majorBidi" w:cstheme="majorBidi"/>
                <w:b/>
                <w:bCs/>
                <w:color w:val="000000" w:themeColor="text1"/>
                <w:sz w:val="20"/>
                <w:szCs w:val="20"/>
              </w:rPr>
              <w:lastRenderedPageBreak/>
              <w:t xml:space="preserve">Residence </w:t>
            </w:r>
            <w:r w:rsidRPr="00FA7BCE">
              <w:rPr>
                <w:rFonts w:asciiTheme="majorBidi" w:hAnsiTheme="majorBidi" w:cstheme="majorBidi"/>
                <w:b/>
                <w:bCs/>
                <w:color w:val="000000" w:themeColor="text1"/>
                <w:sz w:val="20"/>
                <w:szCs w:val="20"/>
              </w:rPr>
              <w:tab/>
            </w:r>
          </w:p>
          <w:p w:rsidR="008E203C" w:rsidRPr="00FA7BCE" w:rsidRDefault="008E203C" w:rsidP="008E203C">
            <w:pPr>
              <w:bidi w:val="0"/>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Rural</w:t>
            </w:r>
          </w:p>
          <w:p w:rsidR="008E203C" w:rsidRPr="00FA7BCE" w:rsidRDefault="008E203C" w:rsidP="008E203C">
            <w:pPr>
              <w:bidi w:val="0"/>
              <w:rPr>
                <w:rFonts w:asciiTheme="majorBidi" w:hAnsiTheme="majorBidi" w:cstheme="majorBidi"/>
                <w:b/>
                <w:bCs/>
                <w:color w:val="000000" w:themeColor="text1"/>
                <w:sz w:val="20"/>
                <w:szCs w:val="20"/>
              </w:rPr>
            </w:pPr>
            <w:r w:rsidRPr="00FA7BCE">
              <w:rPr>
                <w:rFonts w:asciiTheme="majorBidi" w:hAnsiTheme="majorBidi" w:cstheme="majorBidi"/>
                <w:color w:val="000000" w:themeColor="text1"/>
                <w:sz w:val="20"/>
                <w:szCs w:val="20"/>
              </w:rPr>
              <w:t xml:space="preserve"> Urban</w:t>
            </w:r>
          </w:p>
        </w:tc>
        <w:tc>
          <w:tcPr>
            <w:tcW w:w="1260" w:type="dxa"/>
          </w:tcPr>
          <w:p w:rsidR="008E203C" w:rsidRPr="00FA7BCE" w:rsidRDefault="008E203C" w:rsidP="008E203C">
            <w:pPr>
              <w:bidi w:val="0"/>
              <w:jc w:val="center"/>
              <w:rPr>
                <w:rFonts w:asciiTheme="majorBidi" w:hAnsiTheme="majorBidi" w:cstheme="majorBidi"/>
                <w:color w:val="000000" w:themeColor="text1"/>
                <w:sz w:val="20"/>
                <w:szCs w:val="20"/>
              </w:rPr>
            </w:pP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541 (50.85)</w:t>
            </w: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523 (49.15)</w:t>
            </w:r>
          </w:p>
        </w:tc>
        <w:tc>
          <w:tcPr>
            <w:tcW w:w="117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291 (47.47)</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322 (52.53)</w:t>
            </w:r>
          </w:p>
        </w:tc>
        <w:tc>
          <w:tcPr>
            <w:tcW w:w="135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250 (55.43)</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201 (44.57)</w:t>
            </w:r>
          </w:p>
        </w:tc>
        <w:tc>
          <w:tcPr>
            <w:tcW w:w="1888"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1</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0.72 (0.57-0.93)</w:t>
            </w:r>
          </w:p>
        </w:tc>
        <w:tc>
          <w:tcPr>
            <w:tcW w:w="987"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0.01</w:t>
            </w:r>
            <w:r>
              <w:rPr>
                <w:rFonts w:asciiTheme="majorBidi" w:hAnsiTheme="majorBidi" w:cstheme="majorBidi"/>
                <w:color w:val="000000" w:themeColor="text1"/>
                <w:sz w:val="20"/>
                <w:szCs w:val="20"/>
                <w:lang w:bidi="ar-EG"/>
              </w:rPr>
              <w:t>*</w:t>
            </w:r>
          </w:p>
        </w:tc>
      </w:tr>
      <w:tr w:rsidR="008E203C" w:rsidRPr="0055093F" w:rsidTr="008E203C">
        <w:tc>
          <w:tcPr>
            <w:tcW w:w="2250" w:type="dxa"/>
          </w:tcPr>
          <w:p w:rsidR="008E203C" w:rsidRPr="00FA7BCE" w:rsidRDefault="008E203C" w:rsidP="008E203C">
            <w:pPr>
              <w:bidi w:val="0"/>
              <w:rPr>
                <w:rFonts w:asciiTheme="majorBidi" w:hAnsiTheme="majorBidi" w:cstheme="majorBidi"/>
                <w:color w:val="000000" w:themeColor="text1"/>
                <w:sz w:val="20"/>
                <w:szCs w:val="20"/>
              </w:rPr>
            </w:pPr>
            <w:r w:rsidRPr="00FA7BCE">
              <w:rPr>
                <w:rFonts w:asciiTheme="majorBidi" w:hAnsiTheme="majorBidi" w:cstheme="majorBidi"/>
                <w:b/>
                <w:bCs/>
                <w:color w:val="000000" w:themeColor="text1"/>
                <w:sz w:val="20"/>
                <w:szCs w:val="20"/>
              </w:rPr>
              <w:t xml:space="preserve">Religion </w:t>
            </w:r>
          </w:p>
          <w:p w:rsidR="008E203C" w:rsidRPr="00FA7BCE" w:rsidRDefault="008E203C" w:rsidP="008E203C">
            <w:pPr>
              <w:bidi w:val="0"/>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 xml:space="preserve"> Muslims </w:t>
            </w:r>
          </w:p>
          <w:p w:rsidR="008E203C" w:rsidRPr="00FA7BCE" w:rsidRDefault="008E203C" w:rsidP="008E203C">
            <w:pPr>
              <w:bidi w:val="0"/>
              <w:rPr>
                <w:rFonts w:asciiTheme="majorBidi" w:hAnsiTheme="majorBidi" w:cstheme="majorBidi"/>
                <w:b/>
                <w:bCs/>
                <w:color w:val="000000" w:themeColor="text1"/>
                <w:sz w:val="20"/>
                <w:szCs w:val="20"/>
              </w:rPr>
            </w:pPr>
            <w:r w:rsidRPr="00FA7BCE">
              <w:rPr>
                <w:rFonts w:asciiTheme="majorBidi" w:hAnsiTheme="majorBidi" w:cstheme="majorBidi"/>
                <w:color w:val="000000" w:themeColor="text1"/>
                <w:sz w:val="20"/>
                <w:szCs w:val="20"/>
              </w:rPr>
              <w:t xml:space="preserve"> Christian</w:t>
            </w:r>
          </w:p>
        </w:tc>
        <w:tc>
          <w:tcPr>
            <w:tcW w:w="1260" w:type="dxa"/>
          </w:tcPr>
          <w:p w:rsidR="008E203C" w:rsidRPr="00FA7BCE" w:rsidRDefault="008E203C" w:rsidP="008E203C">
            <w:pPr>
              <w:bidi w:val="0"/>
              <w:jc w:val="center"/>
              <w:rPr>
                <w:rFonts w:asciiTheme="majorBidi" w:hAnsiTheme="majorBidi" w:cstheme="majorBidi"/>
                <w:color w:val="000000" w:themeColor="text1"/>
                <w:sz w:val="20"/>
                <w:szCs w:val="20"/>
              </w:rPr>
            </w:pP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905 (85.06)</w:t>
            </w: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159 (14.94)</w:t>
            </w:r>
          </w:p>
        </w:tc>
        <w:tc>
          <w:tcPr>
            <w:tcW w:w="117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521 (84.99)</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92 (15.01)</w:t>
            </w:r>
          </w:p>
        </w:tc>
        <w:tc>
          <w:tcPr>
            <w:tcW w:w="135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384 (85.14)</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67 (14.86)</w:t>
            </w:r>
          </w:p>
        </w:tc>
        <w:tc>
          <w:tcPr>
            <w:tcW w:w="1888"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1</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0.99 (0.70-1.39)</w:t>
            </w:r>
          </w:p>
        </w:tc>
        <w:tc>
          <w:tcPr>
            <w:tcW w:w="987"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0.95</w:t>
            </w:r>
          </w:p>
        </w:tc>
      </w:tr>
      <w:tr w:rsidR="008E203C" w:rsidRPr="0055093F" w:rsidTr="008E203C">
        <w:tc>
          <w:tcPr>
            <w:tcW w:w="2250" w:type="dxa"/>
          </w:tcPr>
          <w:p w:rsidR="008E203C" w:rsidRPr="00FA7BCE" w:rsidRDefault="008E203C" w:rsidP="008E203C">
            <w:pPr>
              <w:bidi w:val="0"/>
              <w:rPr>
                <w:rFonts w:asciiTheme="majorBidi" w:hAnsiTheme="majorBidi" w:cstheme="majorBidi"/>
                <w:color w:val="000000" w:themeColor="text1"/>
                <w:sz w:val="20"/>
                <w:szCs w:val="20"/>
              </w:rPr>
            </w:pPr>
            <w:r w:rsidRPr="00FA7BCE">
              <w:rPr>
                <w:rFonts w:asciiTheme="majorBidi" w:hAnsiTheme="majorBidi" w:cstheme="majorBidi"/>
                <w:b/>
                <w:bCs/>
                <w:color w:val="000000" w:themeColor="text1"/>
                <w:sz w:val="20"/>
                <w:szCs w:val="20"/>
              </w:rPr>
              <w:t xml:space="preserve"> Level of education </w:t>
            </w:r>
          </w:p>
          <w:p w:rsidR="008E203C" w:rsidRPr="00FA7BCE" w:rsidRDefault="008E203C" w:rsidP="008E203C">
            <w:pPr>
              <w:bidi w:val="0"/>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 xml:space="preserve"> Less than secondary     </w:t>
            </w:r>
          </w:p>
          <w:p w:rsidR="008E203C" w:rsidRPr="00FA7BCE" w:rsidRDefault="008E203C" w:rsidP="008E203C">
            <w:pPr>
              <w:bidi w:val="0"/>
              <w:rPr>
                <w:rFonts w:asciiTheme="majorBidi" w:hAnsiTheme="majorBidi" w:cstheme="majorBidi"/>
                <w:b/>
                <w:bCs/>
                <w:color w:val="000000" w:themeColor="text1"/>
                <w:sz w:val="20"/>
                <w:szCs w:val="20"/>
              </w:rPr>
            </w:pPr>
            <w:r w:rsidRPr="00FA7BCE">
              <w:rPr>
                <w:rFonts w:asciiTheme="majorBidi" w:hAnsiTheme="majorBidi" w:cstheme="majorBidi"/>
                <w:color w:val="000000" w:themeColor="text1"/>
                <w:sz w:val="20"/>
                <w:szCs w:val="20"/>
              </w:rPr>
              <w:t xml:space="preserve"> Secondary or more </w:t>
            </w:r>
          </w:p>
        </w:tc>
        <w:tc>
          <w:tcPr>
            <w:tcW w:w="1260" w:type="dxa"/>
          </w:tcPr>
          <w:p w:rsidR="008E203C" w:rsidRPr="00FA7BCE" w:rsidRDefault="008E203C" w:rsidP="008E203C">
            <w:pPr>
              <w:bidi w:val="0"/>
              <w:jc w:val="center"/>
              <w:rPr>
                <w:rFonts w:asciiTheme="majorBidi" w:hAnsiTheme="majorBidi" w:cstheme="majorBidi"/>
                <w:color w:val="000000" w:themeColor="text1"/>
                <w:sz w:val="20"/>
                <w:szCs w:val="20"/>
              </w:rPr>
            </w:pP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577 (54.23)</w:t>
            </w: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487 (45.77)</w:t>
            </w:r>
          </w:p>
        </w:tc>
        <w:tc>
          <w:tcPr>
            <w:tcW w:w="117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193 (31.48)</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420 (68.52)</w:t>
            </w:r>
          </w:p>
        </w:tc>
        <w:tc>
          <w:tcPr>
            <w:tcW w:w="135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384 (85.14)</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67 (14.86)</w:t>
            </w:r>
          </w:p>
        </w:tc>
        <w:tc>
          <w:tcPr>
            <w:tcW w:w="1888"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1</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0.08 (0.06-0.11)</w:t>
            </w:r>
          </w:p>
        </w:tc>
        <w:tc>
          <w:tcPr>
            <w:tcW w:w="987"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&lt;0.0001</w:t>
            </w:r>
            <w:r>
              <w:rPr>
                <w:rFonts w:asciiTheme="majorBidi" w:hAnsiTheme="majorBidi" w:cstheme="majorBidi"/>
                <w:color w:val="000000" w:themeColor="text1"/>
                <w:sz w:val="20"/>
                <w:szCs w:val="20"/>
                <w:lang w:bidi="ar-EG"/>
              </w:rPr>
              <w:t>*</w:t>
            </w:r>
          </w:p>
        </w:tc>
      </w:tr>
      <w:tr w:rsidR="008E203C" w:rsidRPr="0055093F" w:rsidTr="008E203C">
        <w:tc>
          <w:tcPr>
            <w:tcW w:w="2250" w:type="dxa"/>
          </w:tcPr>
          <w:p w:rsidR="008E203C" w:rsidRPr="00FA7BCE" w:rsidRDefault="008E203C" w:rsidP="008E203C">
            <w:pPr>
              <w:bidi w:val="0"/>
              <w:rPr>
                <w:rFonts w:asciiTheme="majorBidi" w:hAnsiTheme="majorBidi" w:cstheme="majorBidi"/>
                <w:color w:val="000000" w:themeColor="text1"/>
                <w:sz w:val="20"/>
                <w:szCs w:val="20"/>
              </w:rPr>
            </w:pPr>
            <w:r w:rsidRPr="00FA7BCE">
              <w:rPr>
                <w:rFonts w:asciiTheme="majorBidi" w:hAnsiTheme="majorBidi" w:cstheme="majorBidi"/>
                <w:b/>
                <w:bCs/>
                <w:color w:val="000000" w:themeColor="text1"/>
                <w:sz w:val="20"/>
                <w:szCs w:val="20"/>
              </w:rPr>
              <w:t>Occupation</w:t>
            </w:r>
          </w:p>
          <w:p w:rsidR="008E203C" w:rsidRPr="00FA7BCE" w:rsidRDefault="008E203C" w:rsidP="008E203C">
            <w:pPr>
              <w:bidi w:val="0"/>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 xml:space="preserve"> Not working for cash</w:t>
            </w:r>
          </w:p>
          <w:p w:rsidR="008E203C" w:rsidRPr="00FA7BCE" w:rsidRDefault="008E203C" w:rsidP="008E203C">
            <w:pPr>
              <w:bidi w:val="0"/>
              <w:rPr>
                <w:rFonts w:asciiTheme="majorBidi" w:hAnsiTheme="majorBidi" w:cstheme="majorBidi"/>
                <w:b/>
                <w:bCs/>
                <w:color w:val="000000" w:themeColor="text1"/>
                <w:sz w:val="20"/>
                <w:szCs w:val="20"/>
              </w:rPr>
            </w:pPr>
            <w:r w:rsidRPr="00FA7BCE">
              <w:rPr>
                <w:rFonts w:asciiTheme="majorBidi" w:hAnsiTheme="majorBidi" w:cstheme="majorBidi"/>
                <w:color w:val="000000" w:themeColor="text1"/>
                <w:sz w:val="20"/>
                <w:szCs w:val="20"/>
              </w:rPr>
              <w:t xml:space="preserve"> Working  for cash</w:t>
            </w:r>
          </w:p>
        </w:tc>
        <w:tc>
          <w:tcPr>
            <w:tcW w:w="1260" w:type="dxa"/>
          </w:tcPr>
          <w:p w:rsidR="008E203C" w:rsidRPr="00FA7BCE" w:rsidRDefault="008E203C" w:rsidP="008E203C">
            <w:pPr>
              <w:bidi w:val="0"/>
              <w:jc w:val="center"/>
              <w:rPr>
                <w:rFonts w:asciiTheme="majorBidi" w:hAnsiTheme="majorBidi" w:cstheme="majorBidi"/>
                <w:color w:val="000000" w:themeColor="text1"/>
                <w:sz w:val="20"/>
                <w:szCs w:val="20"/>
              </w:rPr>
            </w:pP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672 (63.16)</w:t>
            </w: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392 (36.84)</w:t>
            </w:r>
          </w:p>
        </w:tc>
        <w:tc>
          <w:tcPr>
            <w:tcW w:w="117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382 (62.321)</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231 (37.68)</w:t>
            </w:r>
          </w:p>
        </w:tc>
        <w:tc>
          <w:tcPr>
            <w:tcW w:w="135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290 (68.30)</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161 (35.70)</w:t>
            </w:r>
          </w:p>
        </w:tc>
        <w:tc>
          <w:tcPr>
            <w:tcW w:w="1888"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1</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0.91 (0.71-1.18)</w:t>
            </w:r>
          </w:p>
        </w:tc>
        <w:tc>
          <w:tcPr>
            <w:tcW w:w="987"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0.51</w:t>
            </w:r>
          </w:p>
        </w:tc>
      </w:tr>
      <w:tr w:rsidR="008E203C" w:rsidRPr="0055093F" w:rsidTr="008E203C">
        <w:tc>
          <w:tcPr>
            <w:tcW w:w="2250" w:type="dxa"/>
          </w:tcPr>
          <w:p w:rsidR="008E203C" w:rsidRPr="00FA7BCE" w:rsidRDefault="008E203C" w:rsidP="008E203C">
            <w:pPr>
              <w:bidi w:val="0"/>
              <w:rPr>
                <w:rFonts w:asciiTheme="majorBidi" w:hAnsiTheme="majorBidi" w:cstheme="majorBidi"/>
                <w:color w:val="000000" w:themeColor="text1"/>
                <w:sz w:val="20"/>
                <w:szCs w:val="20"/>
              </w:rPr>
            </w:pPr>
            <w:r w:rsidRPr="00FA7BCE">
              <w:rPr>
                <w:rFonts w:asciiTheme="majorBidi" w:hAnsiTheme="majorBidi" w:cstheme="majorBidi"/>
                <w:b/>
                <w:bCs/>
                <w:color w:val="000000" w:themeColor="text1"/>
                <w:sz w:val="20"/>
                <w:szCs w:val="20"/>
              </w:rPr>
              <w:t xml:space="preserve">Family members </w:t>
            </w:r>
          </w:p>
          <w:p w:rsidR="008E203C" w:rsidRPr="00FA7BCE" w:rsidRDefault="008E203C" w:rsidP="008E203C">
            <w:pPr>
              <w:bidi w:val="0"/>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 xml:space="preserve"> ≤5 </w:t>
            </w:r>
          </w:p>
          <w:p w:rsidR="008E203C" w:rsidRPr="00FA7BCE" w:rsidRDefault="008E203C" w:rsidP="008E203C">
            <w:pPr>
              <w:bidi w:val="0"/>
              <w:rPr>
                <w:rFonts w:asciiTheme="majorBidi" w:hAnsiTheme="majorBidi" w:cstheme="majorBidi"/>
                <w:b/>
                <w:bCs/>
                <w:color w:val="000000" w:themeColor="text1"/>
                <w:sz w:val="20"/>
                <w:szCs w:val="20"/>
              </w:rPr>
            </w:pPr>
            <w:r w:rsidRPr="00FA7BCE">
              <w:rPr>
                <w:rFonts w:asciiTheme="majorBidi" w:hAnsiTheme="majorBidi" w:cstheme="majorBidi"/>
                <w:color w:val="000000" w:themeColor="text1"/>
                <w:sz w:val="20"/>
                <w:szCs w:val="20"/>
              </w:rPr>
              <w:t xml:space="preserve">&gt;5 </w:t>
            </w:r>
          </w:p>
        </w:tc>
        <w:tc>
          <w:tcPr>
            <w:tcW w:w="1260" w:type="dxa"/>
          </w:tcPr>
          <w:p w:rsidR="008E203C" w:rsidRPr="00FA7BCE" w:rsidRDefault="008E203C" w:rsidP="008E203C">
            <w:pPr>
              <w:bidi w:val="0"/>
              <w:jc w:val="center"/>
              <w:rPr>
                <w:rFonts w:asciiTheme="majorBidi" w:hAnsiTheme="majorBidi" w:cstheme="majorBidi"/>
                <w:color w:val="000000" w:themeColor="text1"/>
                <w:sz w:val="20"/>
                <w:szCs w:val="20"/>
              </w:rPr>
            </w:pP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391 (36.75)</w:t>
            </w: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673 (63.25)</w:t>
            </w:r>
          </w:p>
        </w:tc>
        <w:tc>
          <w:tcPr>
            <w:tcW w:w="117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348 (56.77)</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265 (43.23)</w:t>
            </w:r>
          </w:p>
        </w:tc>
        <w:tc>
          <w:tcPr>
            <w:tcW w:w="135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43 (9.53)</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408 (90.47)</w:t>
            </w:r>
          </w:p>
        </w:tc>
        <w:tc>
          <w:tcPr>
            <w:tcW w:w="1888"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1</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12.46 (8.76-17.73)</w:t>
            </w:r>
          </w:p>
        </w:tc>
        <w:tc>
          <w:tcPr>
            <w:tcW w:w="987"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&lt;0.0001</w:t>
            </w:r>
            <w:r>
              <w:rPr>
                <w:rFonts w:asciiTheme="majorBidi" w:hAnsiTheme="majorBidi" w:cstheme="majorBidi"/>
                <w:color w:val="000000" w:themeColor="text1"/>
                <w:sz w:val="20"/>
                <w:szCs w:val="20"/>
                <w:lang w:bidi="ar-EG"/>
              </w:rPr>
              <w:t>*</w:t>
            </w:r>
          </w:p>
        </w:tc>
      </w:tr>
      <w:tr w:rsidR="008E203C" w:rsidRPr="0055093F" w:rsidTr="008E203C">
        <w:tc>
          <w:tcPr>
            <w:tcW w:w="2250" w:type="dxa"/>
          </w:tcPr>
          <w:p w:rsidR="008E203C" w:rsidRPr="00FA7BCE" w:rsidRDefault="008E203C" w:rsidP="008E203C">
            <w:pPr>
              <w:bidi w:val="0"/>
              <w:rPr>
                <w:rFonts w:asciiTheme="majorBidi" w:hAnsiTheme="majorBidi" w:cstheme="majorBidi"/>
                <w:b/>
                <w:bCs/>
                <w:color w:val="000000" w:themeColor="text1"/>
                <w:sz w:val="20"/>
                <w:szCs w:val="20"/>
              </w:rPr>
            </w:pPr>
            <w:r w:rsidRPr="00FA7BCE">
              <w:rPr>
                <w:rFonts w:asciiTheme="majorBidi" w:hAnsiTheme="majorBidi" w:cstheme="majorBidi"/>
                <w:b/>
                <w:bCs/>
                <w:color w:val="000000" w:themeColor="text1"/>
                <w:sz w:val="20"/>
                <w:szCs w:val="20"/>
              </w:rPr>
              <w:t xml:space="preserve">Family income </w:t>
            </w:r>
          </w:p>
          <w:p w:rsidR="008E203C" w:rsidRPr="00FA7BCE" w:rsidRDefault="008E203C" w:rsidP="008E203C">
            <w:pPr>
              <w:bidi w:val="0"/>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≤2000</w:t>
            </w:r>
          </w:p>
          <w:p w:rsidR="008E203C" w:rsidRPr="00FA7BCE" w:rsidRDefault="008E203C" w:rsidP="008E203C">
            <w:pPr>
              <w:bidi w:val="0"/>
              <w:rPr>
                <w:rFonts w:asciiTheme="majorBidi" w:hAnsiTheme="majorBidi" w:cstheme="majorBidi"/>
                <w:b/>
                <w:bCs/>
                <w:color w:val="000000" w:themeColor="text1"/>
                <w:sz w:val="20"/>
                <w:szCs w:val="20"/>
              </w:rPr>
            </w:pPr>
            <w:r w:rsidRPr="00FA7BCE">
              <w:rPr>
                <w:rFonts w:asciiTheme="majorBidi" w:hAnsiTheme="majorBidi" w:cstheme="majorBidi"/>
                <w:color w:val="000000" w:themeColor="text1"/>
                <w:sz w:val="20"/>
                <w:szCs w:val="20"/>
              </w:rPr>
              <w:t>&gt;2000</w:t>
            </w:r>
          </w:p>
        </w:tc>
        <w:tc>
          <w:tcPr>
            <w:tcW w:w="1260" w:type="dxa"/>
          </w:tcPr>
          <w:p w:rsidR="008E203C" w:rsidRPr="00FA7BCE" w:rsidRDefault="008E203C" w:rsidP="008E203C">
            <w:pPr>
              <w:bidi w:val="0"/>
              <w:jc w:val="center"/>
              <w:rPr>
                <w:rFonts w:asciiTheme="majorBidi" w:hAnsiTheme="majorBidi" w:cstheme="majorBidi"/>
                <w:color w:val="000000" w:themeColor="text1"/>
                <w:sz w:val="20"/>
                <w:szCs w:val="20"/>
              </w:rPr>
            </w:pP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713 (67.01)</w:t>
            </w: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351 (32.99)</w:t>
            </w:r>
          </w:p>
        </w:tc>
        <w:tc>
          <w:tcPr>
            <w:tcW w:w="117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381 (62.15)</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232 (37.85)</w:t>
            </w:r>
          </w:p>
        </w:tc>
        <w:tc>
          <w:tcPr>
            <w:tcW w:w="135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332 (73.61)</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119 (26.39)</w:t>
            </w:r>
          </w:p>
        </w:tc>
        <w:tc>
          <w:tcPr>
            <w:tcW w:w="1888"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1</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0.59 (0.45-0.77)</w:t>
            </w:r>
          </w:p>
        </w:tc>
        <w:tc>
          <w:tcPr>
            <w:tcW w:w="987"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&lt;0.0001</w:t>
            </w:r>
            <w:r>
              <w:rPr>
                <w:rFonts w:asciiTheme="majorBidi" w:hAnsiTheme="majorBidi" w:cstheme="majorBidi"/>
                <w:color w:val="000000" w:themeColor="text1"/>
                <w:sz w:val="20"/>
                <w:szCs w:val="20"/>
                <w:lang w:bidi="ar-EG"/>
              </w:rPr>
              <w:t>*</w:t>
            </w:r>
          </w:p>
        </w:tc>
      </w:tr>
      <w:tr w:rsidR="008E203C" w:rsidRPr="0055093F" w:rsidTr="008E203C">
        <w:tc>
          <w:tcPr>
            <w:tcW w:w="2250" w:type="dxa"/>
          </w:tcPr>
          <w:p w:rsidR="008E203C" w:rsidRPr="00FA7BCE" w:rsidRDefault="008E203C" w:rsidP="008E203C">
            <w:pPr>
              <w:bidi w:val="0"/>
              <w:rPr>
                <w:rFonts w:asciiTheme="majorBidi" w:hAnsiTheme="majorBidi" w:cstheme="majorBidi"/>
                <w:b/>
                <w:bCs/>
                <w:color w:val="000000" w:themeColor="text1"/>
                <w:sz w:val="20"/>
                <w:szCs w:val="20"/>
              </w:rPr>
            </w:pPr>
            <w:r w:rsidRPr="00FA7BCE">
              <w:rPr>
                <w:rFonts w:asciiTheme="majorBidi" w:hAnsiTheme="majorBidi" w:cstheme="majorBidi"/>
                <w:b/>
                <w:bCs/>
                <w:color w:val="000000" w:themeColor="text1"/>
                <w:sz w:val="20"/>
                <w:szCs w:val="20"/>
              </w:rPr>
              <w:t>Marital status</w:t>
            </w:r>
          </w:p>
          <w:p w:rsidR="008E203C" w:rsidRPr="00FA7BCE" w:rsidRDefault="008E203C" w:rsidP="008E203C">
            <w:pPr>
              <w:bidi w:val="0"/>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Married</w:t>
            </w:r>
          </w:p>
          <w:p w:rsidR="008E203C" w:rsidRPr="00FA7BCE" w:rsidRDefault="008E203C" w:rsidP="008E203C">
            <w:pPr>
              <w:bidi w:val="0"/>
              <w:rPr>
                <w:rFonts w:asciiTheme="majorBidi" w:hAnsiTheme="majorBidi" w:cstheme="majorBidi"/>
                <w:b/>
                <w:bCs/>
                <w:color w:val="000000" w:themeColor="text1"/>
                <w:sz w:val="20"/>
                <w:szCs w:val="20"/>
              </w:rPr>
            </w:pPr>
            <w:r w:rsidRPr="00FA7BCE">
              <w:rPr>
                <w:rFonts w:asciiTheme="majorBidi" w:hAnsiTheme="majorBidi" w:cstheme="majorBidi"/>
                <w:color w:val="000000" w:themeColor="text1"/>
                <w:sz w:val="20"/>
                <w:szCs w:val="20"/>
              </w:rPr>
              <w:t xml:space="preserve"> Divorced or widow</w:t>
            </w:r>
          </w:p>
        </w:tc>
        <w:tc>
          <w:tcPr>
            <w:tcW w:w="1260" w:type="dxa"/>
          </w:tcPr>
          <w:p w:rsidR="008E203C" w:rsidRPr="00FA7BCE" w:rsidRDefault="008E203C" w:rsidP="008E203C">
            <w:pPr>
              <w:bidi w:val="0"/>
              <w:jc w:val="center"/>
              <w:rPr>
                <w:rFonts w:asciiTheme="majorBidi" w:hAnsiTheme="majorBidi" w:cstheme="majorBidi"/>
                <w:color w:val="000000" w:themeColor="text1"/>
                <w:sz w:val="20"/>
                <w:szCs w:val="20"/>
              </w:rPr>
            </w:pP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867 (81.48)</w:t>
            </w:r>
          </w:p>
          <w:p w:rsidR="008E203C" w:rsidRPr="00FA7BCE" w:rsidRDefault="008E203C" w:rsidP="008E203C">
            <w:pPr>
              <w:bidi w:val="0"/>
              <w:jc w:val="center"/>
              <w:rPr>
                <w:rFonts w:asciiTheme="majorBidi" w:hAnsiTheme="majorBidi" w:cstheme="majorBidi"/>
                <w:color w:val="000000" w:themeColor="text1"/>
                <w:sz w:val="20"/>
                <w:szCs w:val="20"/>
              </w:rPr>
            </w:pPr>
            <w:r w:rsidRPr="00FA7BCE">
              <w:rPr>
                <w:rFonts w:asciiTheme="majorBidi" w:hAnsiTheme="majorBidi" w:cstheme="majorBidi"/>
                <w:color w:val="000000" w:themeColor="text1"/>
                <w:sz w:val="20"/>
                <w:szCs w:val="20"/>
              </w:rPr>
              <w:t>197 (18.52)</w:t>
            </w:r>
          </w:p>
        </w:tc>
        <w:tc>
          <w:tcPr>
            <w:tcW w:w="117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502 (81.89)</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111 (18.11)</w:t>
            </w:r>
          </w:p>
        </w:tc>
        <w:tc>
          <w:tcPr>
            <w:tcW w:w="1350"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365 (80.93)</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86 (19.07)</w:t>
            </w:r>
          </w:p>
        </w:tc>
        <w:tc>
          <w:tcPr>
            <w:tcW w:w="1888"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1</w:t>
            </w:r>
          </w:p>
          <w:p w:rsidR="008E203C" w:rsidRPr="00FA7BCE"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1.06 (0.78-1.46)</w:t>
            </w:r>
          </w:p>
        </w:tc>
        <w:tc>
          <w:tcPr>
            <w:tcW w:w="987" w:type="dxa"/>
          </w:tcPr>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FA7BCE" w:rsidRDefault="008E203C" w:rsidP="008E203C">
            <w:pPr>
              <w:bidi w:val="0"/>
              <w:jc w:val="center"/>
              <w:rPr>
                <w:rFonts w:asciiTheme="majorBidi" w:hAnsiTheme="majorBidi" w:cstheme="majorBidi"/>
                <w:color w:val="000000" w:themeColor="text1"/>
                <w:sz w:val="20"/>
                <w:szCs w:val="20"/>
                <w:lang w:bidi="ar-EG"/>
              </w:rPr>
            </w:pPr>
          </w:p>
          <w:p w:rsidR="008E203C" w:rsidRPr="0055093F" w:rsidRDefault="008E203C" w:rsidP="008E203C">
            <w:pPr>
              <w:bidi w:val="0"/>
              <w:jc w:val="center"/>
              <w:rPr>
                <w:rFonts w:asciiTheme="majorBidi" w:hAnsiTheme="majorBidi" w:cstheme="majorBidi"/>
                <w:color w:val="000000" w:themeColor="text1"/>
                <w:sz w:val="20"/>
                <w:szCs w:val="20"/>
                <w:lang w:bidi="ar-EG"/>
              </w:rPr>
            </w:pPr>
            <w:r w:rsidRPr="00FA7BCE">
              <w:rPr>
                <w:rFonts w:asciiTheme="majorBidi" w:hAnsiTheme="majorBidi" w:cstheme="majorBidi"/>
                <w:color w:val="000000" w:themeColor="text1"/>
                <w:sz w:val="20"/>
                <w:szCs w:val="20"/>
                <w:lang w:bidi="ar-EG"/>
              </w:rPr>
              <w:t>0.69</w:t>
            </w:r>
          </w:p>
        </w:tc>
      </w:tr>
      <w:tr w:rsidR="008E203C" w:rsidRPr="004819EC" w:rsidTr="008E203C">
        <w:trPr>
          <w:trHeight w:val="476"/>
        </w:trPr>
        <w:tc>
          <w:tcPr>
            <w:tcW w:w="8905" w:type="dxa"/>
            <w:gridSpan w:val="6"/>
            <w:vAlign w:val="center"/>
          </w:tcPr>
          <w:p w:rsidR="008E203C" w:rsidRPr="004819EC" w:rsidRDefault="008E203C" w:rsidP="008E203C">
            <w:pPr>
              <w:bidi w:val="0"/>
              <w:jc w:val="center"/>
              <w:rPr>
                <w:rFonts w:asciiTheme="majorBidi" w:hAnsiTheme="majorBidi" w:cstheme="majorBidi"/>
                <w:b/>
                <w:bCs/>
                <w:color w:val="000000" w:themeColor="text1"/>
                <w:sz w:val="20"/>
                <w:szCs w:val="20"/>
                <w:lang w:bidi="ar-EG"/>
              </w:rPr>
            </w:pPr>
            <w:r w:rsidRPr="004819EC">
              <w:rPr>
                <w:rFonts w:asciiTheme="majorBidi" w:hAnsiTheme="majorBidi" w:cstheme="majorBidi"/>
                <w:b/>
                <w:bCs/>
                <w:color w:val="000000" w:themeColor="text1"/>
                <w:sz w:val="20"/>
                <w:szCs w:val="20"/>
              </w:rPr>
              <w:t>Previous early marriage</w:t>
            </w:r>
          </w:p>
        </w:tc>
      </w:tr>
      <w:tr w:rsidR="008E203C" w:rsidRPr="004819EC" w:rsidTr="008E203C">
        <w:tc>
          <w:tcPr>
            <w:tcW w:w="2250" w:type="dxa"/>
          </w:tcPr>
          <w:p w:rsidR="008E203C" w:rsidRPr="004819EC" w:rsidRDefault="008E203C" w:rsidP="008E203C">
            <w:pPr>
              <w:bidi w:val="0"/>
              <w:rPr>
                <w:rFonts w:asciiTheme="majorBidi" w:hAnsiTheme="majorBidi" w:cstheme="majorBidi"/>
                <w:color w:val="000000" w:themeColor="text1"/>
                <w:sz w:val="20"/>
                <w:szCs w:val="20"/>
              </w:rPr>
            </w:pPr>
            <w:r w:rsidRPr="004819EC">
              <w:rPr>
                <w:rFonts w:asciiTheme="majorBidi" w:hAnsiTheme="majorBidi" w:cstheme="majorBidi"/>
                <w:b/>
                <w:bCs/>
                <w:color w:val="000000" w:themeColor="text1"/>
                <w:sz w:val="20"/>
                <w:szCs w:val="20"/>
              </w:rPr>
              <w:t>Age of marriage</w:t>
            </w:r>
          </w:p>
          <w:p w:rsidR="008E203C" w:rsidRPr="004819EC" w:rsidRDefault="008E203C" w:rsidP="008E203C">
            <w:pPr>
              <w:bidi w:val="0"/>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&lt; 18</w:t>
            </w:r>
          </w:p>
          <w:p w:rsidR="008E203C" w:rsidRPr="004819EC" w:rsidRDefault="008E203C" w:rsidP="008E203C">
            <w:pPr>
              <w:bidi w:val="0"/>
              <w:rPr>
                <w:rFonts w:asciiTheme="majorBidi" w:hAnsiTheme="majorBidi" w:cstheme="majorBidi"/>
                <w:b/>
                <w:bCs/>
                <w:color w:val="000000" w:themeColor="text1"/>
                <w:sz w:val="20"/>
                <w:szCs w:val="20"/>
              </w:rPr>
            </w:pPr>
            <w:r w:rsidRPr="004819EC">
              <w:rPr>
                <w:rFonts w:asciiTheme="majorBidi" w:hAnsiTheme="majorBidi" w:cstheme="majorBidi"/>
                <w:color w:val="000000" w:themeColor="text1"/>
                <w:sz w:val="20"/>
                <w:szCs w:val="20"/>
              </w:rPr>
              <w:t xml:space="preserve"> ≥ 18</w:t>
            </w:r>
          </w:p>
        </w:tc>
        <w:tc>
          <w:tcPr>
            <w:tcW w:w="1260" w:type="dxa"/>
          </w:tcPr>
          <w:p w:rsidR="008E203C" w:rsidRPr="00206E7E" w:rsidRDefault="008E203C" w:rsidP="008E203C">
            <w:pPr>
              <w:bidi w:val="0"/>
              <w:jc w:val="center"/>
              <w:rPr>
                <w:rFonts w:asciiTheme="majorBidi" w:hAnsiTheme="majorBidi" w:cstheme="majorBidi"/>
                <w:color w:val="000000" w:themeColor="text1"/>
                <w:sz w:val="20"/>
                <w:szCs w:val="20"/>
              </w:rPr>
            </w:pPr>
          </w:p>
          <w:p w:rsidR="008E203C" w:rsidRPr="00206E7E" w:rsidRDefault="008E203C" w:rsidP="008E203C">
            <w:pPr>
              <w:bidi w:val="0"/>
              <w:jc w:val="center"/>
              <w:rPr>
                <w:rFonts w:asciiTheme="majorBidi" w:hAnsiTheme="majorBidi" w:cstheme="majorBidi"/>
                <w:color w:val="000000" w:themeColor="text1"/>
                <w:sz w:val="20"/>
                <w:szCs w:val="20"/>
              </w:rPr>
            </w:pPr>
            <w:r w:rsidRPr="00206E7E">
              <w:rPr>
                <w:rFonts w:asciiTheme="majorBidi" w:hAnsiTheme="majorBidi" w:cstheme="majorBidi"/>
                <w:color w:val="000000" w:themeColor="text1"/>
                <w:sz w:val="20"/>
                <w:szCs w:val="20"/>
              </w:rPr>
              <w:t>640 (60.15)</w:t>
            </w:r>
          </w:p>
          <w:p w:rsidR="008E203C" w:rsidRPr="00206E7E" w:rsidRDefault="008E203C" w:rsidP="008E203C">
            <w:pPr>
              <w:bidi w:val="0"/>
              <w:jc w:val="center"/>
              <w:rPr>
                <w:rFonts w:asciiTheme="majorBidi" w:hAnsiTheme="majorBidi" w:cstheme="majorBidi"/>
                <w:color w:val="000000" w:themeColor="text1"/>
                <w:sz w:val="20"/>
                <w:szCs w:val="20"/>
              </w:rPr>
            </w:pPr>
            <w:r w:rsidRPr="00206E7E">
              <w:rPr>
                <w:rFonts w:asciiTheme="majorBidi" w:hAnsiTheme="majorBidi" w:cstheme="majorBidi"/>
                <w:color w:val="000000" w:themeColor="text1"/>
                <w:sz w:val="20"/>
                <w:szCs w:val="20"/>
              </w:rPr>
              <w:t>424 (39.85)</w:t>
            </w:r>
          </w:p>
        </w:tc>
        <w:tc>
          <w:tcPr>
            <w:tcW w:w="1170" w:type="dxa"/>
          </w:tcPr>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r w:rsidRPr="00206E7E">
              <w:rPr>
                <w:rFonts w:asciiTheme="majorBidi" w:hAnsiTheme="majorBidi" w:cstheme="majorBidi"/>
                <w:color w:val="000000" w:themeColor="text1"/>
                <w:sz w:val="20"/>
                <w:szCs w:val="20"/>
                <w:lang w:bidi="ar-EG"/>
              </w:rPr>
              <w:t>260 (42.41)</w:t>
            </w:r>
          </w:p>
          <w:p w:rsidR="008E203C" w:rsidRPr="00206E7E" w:rsidRDefault="008E203C" w:rsidP="008E203C">
            <w:pPr>
              <w:bidi w:val="0"/>
              <w:jc w:val="center"/>
              <w:rPr>
                <w:rFonts w:asciiTheme="majorBidi" w:hAnsiTheme="majorBidi" w:cstheme="majorBidi"/>
                <w:color w:val="000000" w:themeColor="text1"/>
                <w:sz w:val="20"/>
                <w:szCs w:val="20"/>
                <w:lang w:bidi="ar-EG"/>
              </w:rPr>
            </w:pPr>
            <w:r w:rsidRPr="00206E7E">
              <w:rPr>
                <w:rFonts w:asciiTheme="majorBidi" w:hAnsiTheme="majorBidi" w:cstheme="majorBidi"/>
                <w:color w:val="000000" w:themeColor="text1"/>
                <w:sz w:val="20"/>
                <w:szCs w:val="20"/>
                <w:lang w:bidi="ar-EG"/>
              </w:rPr>
              <w:t>353 (57.59)</w:t>
            </w:r>
          </w:p>
        </w:tc>
        <w:tc>
          <w:tcPr>
            <w:tcW w:w="1350" w:type="dxa"/>
          </w:tcPr>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r w:rsidRPr="00206E7E">
              <w:rPr>
                <w:rFonts w:asciiTheme="majorBidi" w:hAnsiTheme="majorBidi" w:cstheme="majorBidi"/>
                <w:color w:val="000000" w:themeColor="text1"/>
                <w:sz w:val="20"/>
                <w:szCs w:val="20"/>
                <w:lang w:bidi="ar-EG"/>
              </w:rPr>
              <w:t>380 (84.26</w:t>
            </w:r>
            <w:r w:rsidRPr="00206E7E">
              <w:rPr>
                <w:rFonts w:asciiTheme="majorBidi" w:hAnsiTheme="majorBidi" w:cstheme="majorBidi"/>
                <w:sz w:val="20"/>
                <w:szCs w:val="20"/>
                <w:lang w:bidi="ar-EG"/>
              </w:rPr>
              <w:t>)</w:t>
            </w:r>
          </w:p>
          <w:p w:rsidR="008E203C" w:rsidRPr="00206E7E" w:rsidRDefault="008E203C" w:rsidP="008E203C">
            <w:pPr>
              <w:bidi w:val="0"/>
              <w:jc w:val="center"/>
              <w:rPr>
                <w:rFonts w:asciiTheme="majorBidi" w:hAnsiTheme="majorBidi" w:cstheme="majorBidi"/>
                <w:color w:val="000000" w:themeColor="text1"/>
                <w:sz w:val="20"/>
                <w:szCs w:val="20"/>
                <w:lang w:bidi="ar-EG"/>
              </w:rPr>
            </w:pPr>
            <w:r w:rsidRPr="00206E7E">
              <w:rPr>
                <w:rFonts w:asciiTheme="majorBidi" w:hAnsiTheme="majorBidi" w:cstheme="majorBidi"/>
                <w:color w:val="000000" w:themeColor="text1"/>
                <w:sz w:val="20"/>
                <w:szCs w:val="20"/>
                <w:lang w:bidi="ar-EG"/>
              </w:rPr>
              <w:t>71 (15.74)</w:t>
            </w:r>
          </w:p>
        </w:tc>
        <w:tc>
          <w:tcPr>
            <w:tcW w:w="1888" w:type="dxa"/>
          </w:tcPr>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r w:rsidRPr="00206E7E">
              <w:rPr>
                <w:rFonts w:asciiTheme="majorBidi" w:hAnsiTheme="majorBidi" w:cstheme="majorBidi"/>
                <w:color w:val="000000" w:themeColor="text1"/>
                <w:sz w:val="20"/>
                <w:szCs w:val="20"/>
                <w:lang w:bidi="ar-EG"/>
              </w:rPr>
              <w:t>1</w:t>
            </w:r>
          </w:p>
          <w:p w:rsidR="008E203C" w:rsidRPr="00206E7E" w:rsidRDefault="008E203C" w:rsidP="008E203C">
            <w:pPr>
              <w:bidi w:val="0"/>
              <w:jc w:val="center"/>
              <w:rPr>
                <w:rFonts w:asciiTheme="majorBidi" w:hAnsiTheme="majorBidi" w:cstheme="majorBidi"/>
                <w:color w:val="000000" w:themeColor="text1"/>
                <w:sz w:val="20"/>
                <w:szCs w:val="20"/>
                <w:lang w:bidi="ar-EG"/>
              </w:rPr>
            </w:pPr>
            <w:r w:rsidRPr="00206E7E">
              <w:rPr>
                <w:rFonts w:asciiTheme="majorBidi" w:hAnsiTheme="majorBidi" w:cstheme="majorBidi"/>
                <w:color w:val="000000" w:themeColor="text1"/>
                <w:sz w:val="20"/>
                <w:szCs w:val="20"/>
                <w:lang w:bidi="ar-EG"/>
              </w:rPr>
              <w:t>0.14 (0.10-0.19)</w:t>
            </w:r>
          </w:p>
        </w:tc>
        <w:tc>
          <w:tcPr>
            <w:tcW w:w="987" w:type="dxa"/>
          </w:tcPr>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r w:rsidRPr="00206E7E">
              <w:rPr>
                <w:rFonts w:asciiTheme="majorBidi" w:hAnsiTheme="majorBidi" w:cstheme="majorBidi"/>
                <w:color w:val="000000" w:themeColor="text1"/>
                <w:sz w:val="20"/>
                <w:szCs w:val="20"/>
                <w:lang w:bidi="ar-EG"/>
              </w:rPr>
              <w:t>&lt;0.0001*</w:t>
            </w:r>
          </w:p>
        </w:tc>
      </w:tr>
      <w:tr w:rsidR="008E203C" w:rsidRPr="004819EC" w:rsidTr="008E203C">
        <w:trPr>
          <w:trHeight w:val="404"/>
        </w:trPr>
        <w:tc>
          <w:tcPr>
            <w:tcW w:w="8905" w:type="dxa"/>
            <w:gridSpan w:val="6"/>
            <w:vAlign w:val="center"/>
          </w:tcPr>
          <w:p w:rsidR="008E203C" w:rsidRPr="004819EC" w:rsidRDefault="008E203C" w:rsidP="008E203C">
            <w:pPr>
              <w:bidi w:val="0"/>
              <w:jc w:val="center"/>
              <w:rPr>
                <w:rFonts w:asciiTheme="majorBidi" w:hAnsiTheme="majorBidi" w:cstheme="majorBidi"/>
                <w:b/>
                <w:bCs/>
                <w:color w:val="000000" w:themeColor="text1"/>
                <w:sz w:val="20"/>
                <w:szCs w:val="20"/>
                <w:lang w:bidi="ar-EG"/>
              </w:rPr>
            </w:pPr>
            <w:r w:rsidRPr="004819EC">
              <w:rPr>
                <w:rFonts w:asciiTheme="majorBidi" w:hAnsiTheme="majorBidi" w:cstheme="majorBidi"/>
                <w:b/>
                <w:bCs/>
                <w:color w:val="000000" w:themeColor="text1"/>
                <w:sz w:val="20"/>
                <w:szCs w:val="20"/>
              </w:rPr>
              <w:t>Beliefs &amp; knowledge</w:t>
            </w:r>
          </w:p>
        </w:tc>
      </w:tr>
      <w:tr w:rsidR="008E203C" w:rsidRPr="004819EC" w:rsidTr="008E203C">
        <w:tc>
          <w:tcPr>
            <w:tcW w:w="2250" w:type="dxa"/>
          </w:tcPr>
          <w:p w:rsidR="008E203C" w:rsidRPr="004819EC" w:rsidRDefault="008E203C" w:rsidP="008E203C">
            <w:pPr>
              <w:bidi w:val="0"/>
              <w:rPr>
                <w:rFonts w:asciiTheme="majorBidi" w:hAnsiTheme="majorBidi" w:cstheme="majorBidi"/>
                <w:b/>
                <w:bCs/>
                <w:color w:val="000000" w:themeColor="text1"/>
                <w:sz w:val="20"/>
                <w:szCs w:val="20"/>
              </w:rPr>
            </w:pPr>
            <w:r w:rsidRPr="004819EC">
              <w:rPr>
                <w:rFonts w:asciiTheme="majorBidi" w:hAnsiTheme="majorBidi" w:cstheme="majorBidi"/>
                <w:b/>
                <w:bCs/>
                <w:color w:val="000000" w:themeColor="text1"/>
                <w:sz w:val="20"/>
                <w:szCs w:val="20"/>
              </w:rPr>
              <w:t>Early marriage is due to poverty</w:t>
            </w:r>
          </w:p>
          <w:p w:rsidR="008E203C" w:rsidRPr="004819EC" w:rsidRDefault="008E203C" w:rsidP="008E203C">
            <w:pPr>
              <w:bidi w:val="0"/>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No</w:t>
            </w:r>
          </w:p>
          <w:p w:rsidR="008E203C" w:rsidRPr="004819EC" w:rsidRDefault="008E203C" w:rsidP="008E203C">
            <w:pPr>
              <w:bidi w:val="0"/>
              <w:rPr>
                <w:rFonts w:asciiTheme="majorBidi" w:hAnsiTheme="majorBidi" w:cstheme="majorBidi"/>
                <w:b/>
                <w:bCs/>
                <w:color w:val="000000" w:themeColor="text1"/>
                <w:sz w:val="20"/>
                <w:szCs w:val="20"/>
              </w:rPr>
            </w:pPr>
            <w:r w:rsidRPr="004819EC">
              <w:rPr>
                <w:rFonts w:asciiTheme="majorBidi" w:hAnsiTheme="majorBidi" w:cstheme="majorBidi"/>
                <w:color w:val="000000" w:themeColor="text1"/>
                <w:sz w:val="20"/>
                <w:szCs w:val="20"/>
              </w:rPr>
              <w:t xml:space="preserve"> Yes</w:t>
            </w:r>
          </w:p>
        </w:tc>
        <w:tc>
          <w:tcPr>
            <w:tcW w:w="1260" w:type="dxa"/>
          </w:tcPr>
          <w:p w:rsidR="008E203C" w:rsidRPr="004819EC" w:rsidRDefault="008E203C" w:rsidP="008E203C">
            <w:pPr>
              <w:bidi w:val="0"/>
              <w:jc w:val="center"/>
              <w:rPr>
                <w:rFonts w:asciiTheme="majorBidi" w:hAnsiTheme="majorBidi" w:cstheme="majorBidi"/>
                <w:color w:val="000000" w:themeColor="text1"/>
                <w:sz w:val="20"/>
                <w:szCs w:val="20"/>
              </w:rPr>
            </w:pPr>
          </w:p>
          <w:p w:rsidR="008E203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837 (78.67)</w:t>
            </w: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227 (21.33)</w:t>
            </w:r>
          </w:p>
        </w:tc>
        <w:tc>
          <w:tcPr>
            <w:tcW w:w="1170"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521 (84.99)</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92 (15.01)</w:t>
            </w:r>
          </w:p>
        </w:tc>
        <w:tc>
          <w:tcPr>
            <w:tcW w:w="1350"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316 (70.07)</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135 (29.93)</w:t>
            </w:r>
          </w:p>
        </w:tc>
        <w:tc>
          <w:tcPr>
            <w:tcW w:w="1888"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1</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2.41 (1.79-3.26%)</w:t>
            </w:r>
          </w:p>
        </w:tc>
        <w:tc>
          <w:tcPr>
            <w:tcW w:w="987" w:type="dxa"/>
          </w:tcPr>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r w:rsidRPr="00206E7E">
              <w:rPr>
                <w:rFonts w:asciiTheme="majorBidi" w:hAnsiTheme="majorBidi" w:cstheme="majorBidi"/>
                <w:color w:val="000000" w:themeColor="text1"/>
                <w:sz w:val="20"/>
                <w:szCs w:val="20"/>
                <w:lang w:bidi="ar-EG"/>
              </w:rPr>
              <w:t>&lt;0.0001*</w:t>
            </w:r>
          </w:p>
        </w:tc>
      </w:tr>
      <w:tr w:rsidR="008E203C" w:rsidRPr="004819EC" w:rsidTr="008E203C">
        <w:tc>
          <w:tcPr>
            <w:tcW w:w="2250" w:type="dxa"/>
          </w:tcPr>
          <w:p w:rsidR="008E203C" w:rsidRPr="004819EC" w:rsidRDefault="008E203C" w:rsidP="008E203C">
            <w:pPr>
              <w:bidi w:val="0"/>
              <w:rPr>
                <w:rFonts w:asciiTheme="majorBidi" w:hAnsiTheme="majorBidi" w:cstheme="majorBidi"/>
                <w:b/>
                <w:bCs/>
                <w:color w:val="000000" w:themeColor="text1"/>
                <w:sz w:val="20"/>
                <w:szCs w:val="20"/>
              </w:rPr>
            </w:pPr>
            <w:r w:rsidRPr="004819EC">
              <w:rPr>
                <w:rFonts w:asciiTheme="majorBidi" w:hAnsiTheme="majorBidi" w:cstheme="majorBidi"/>
                <w:b/>
                <w:bCs/>
                <w:color w:val="000000" w:themeColor="text1"/>
                <w:sz w:val="20"/>
                <w:szCs w:val="20"/>
              </w:rPr>
              <w:t xml:space="preserve">Early marriage is due to tradition </w:t>
            </w:r>
          </w:p>
          <w:p w:rsidR="008E203C" w:rsidRPr="004819EC" w:rsidRDefault="008E203C" w:rsidP="008E203C">
            <w:pPr>
              <w:bidi w:val="0"/>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No</w:t>
            </w:r>
          </w:p>
          <w:p w:rsidR="008E203C" w:rsidRPr="004819EC" w:rsidRDefault="008E203C" w:rsidP="008E203C">
            <w:pPr>
              <w:bidi w:val="0"/>
              <w:rPr>
                <w:rFonts w:asciiTheme="majorBidi" w:hAnsiTheme="majorBidi" w:cstheme="majorBidi"/>
                <w:b/>
                <w:bCs/>
                <w:color w:val="000000" w:themeColor="text1"/>
                <w:sz w:val="20"/>
                <w:szCs w:val="20"/>
              </w:rPr>
            </w:pPr>
            <w:r w:rsidRPr="004819EC">
              <w:rPr>
                <w:rFonts w:asciiTheme="majorBidi" w:hAnsiTheme="majorBidi" w:cstheme="majorBidi"/>
                <w:color w:val="000000" w:themeColor="text1"/>
                <w:sz w:val="20"/>
                <w:szCs w:val="20"/>
              </w:rPr>
              <w:t xml:space="preserve"> Yes</w:t>
            </w:r>
          </w:p>
        </w:tc>
        <w:tc>
          <w:tcPr>
            <w:tcW w:w="1260" w:type="dxa"/>
          </w:tcPr>
          <w:p w:rsidR="008E203C" w:rsidRPr="004819E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785 (73.78)</w:t>
            </w: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279 (26.22)</w:t>
            </w:r>
          </w:p>
        </w:tc>
        <w:tc>
          <w:tcPr>
            <w:tcW w:w="1170" w:type="dxa"/>
          </w:tcPr>
          <w:p w:rsidR="008E203C" w:rsidRPr="004819E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400 (65.25)</w:t>
            </w: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213 (34.75)</w:t>
            </w:r>
          </w:p>
        </w:tc>
        <w:tc>
          <w:tcPr>
            <w:tcW w:w="1350"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385 (85.37)</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66 (14.63)</w:t>
            </w:r>
          </w:p>
        </w:tc>
        <w:tc>
          <w:tcPr>
            <w:tcW w:w="1888"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1</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0.32 (0.24-0.44)</w:t>
            </w:r>
          </w:p>
        </w:tc>
        <w:tc>
          <w:tcPr>
            <w:tcW w:w="987" w:type="dxa"/>
          </w:tcPr>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r w:rsidRPr="00206E7E">
              <w:rPr>
                <w:rFonts w:asciiTheme="majorBidi" w:hAnsiTheme="majorBidi" w:cstheme="majorBidi"/>
                <w:color w:val="000000" w:themeColor="text1"/>
                <w:sz w:val="20"/>
                <w:szCs w:val="20"/>
                <w:lang w:bidi="ar-EG"/>
              </w:rPr>
              <w:t>&lt;0.0001*</w:t>
            </w:r>
          </w:p>
        </w:tc>
      </w:tr>
      <w:tr w:rsidR="008E203C" w:rsidRPr="004819EC" w:rsidTr="008E203C">
        <w:tc>
          <w:tcPr>
            <w:tcW w:w="2250" w:type="dxa"/>
          </w:tcPr>
          <w:p w:rsidR="008E203C" w:rsidRPr="004819EC" w:rsidRDefault="008E203C" w:rsidP="008E203C">
            <w:pPr>
              <w:bidi w:val="0"/>
              <w:rPr>
                <w:rFonts w:asciiTheme="majorBidi" w:hAnsiTheme="majorBidi" w:cstheme="majorBidi"/>
                <w:b/>
                <w:bCs/>
                <w:color w:val="000000" w:themeColor="text1"/>
                <w:sz w:val="20"/>
                <w:szCs w:val="20"/>
              </w:rPr>
            </w:pPr>
            <w:r w:rsidRPr="004819EC">
              <w:rPr>
                <w:rFonts w:asciiTheme="majorBidi" w:hAnsiTheme="majorBidi" w:cstheme="majorBidi"/>
                <w:b/>
                <w:bCs/>
                <w:color w:val="000000" w:themeColor="text1"/>
                <w:sz w:val="20"/>
                <w:szCs w:val="20"/>
              </w:rPr>
              <w:t xml:space="preserve">Early marriage is due to ignorance  </w:t>
            </w:r>
          </w:p>
          <w:p w:rsidR="008E203C" w:rsidRPr="004819EC" w:rsidRDefault="008E203C" w:rsidP="008E203C">
            <w:pPr>
              <w:bidi w:val="0"/>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No</w:t>
            </w:r>
          </w:p>
          <w:p w:rsidR="008E203C" w:rsidRPr="004819EC" w:rsidRDefault="008E203C" w:rsidP="008E203C">
            <w:pPr>
              <w:bidi w:val="0"/>
              <w:rPr>
                <w:rFonts w:asciiTheme="majorBidi" w:hAnsiTheme="majorBidi" w:cstheme="majorBidi"/>
                <w:b/>
                <w:bCs/>
                <w:color w:val="000000" w:themeColor="text1"/>
                <w:sz w:val="20"/>
                <w:szCs w:val="20"/>
              </w:rPr>
            </w:pPr>
            <w:r w:rsidRPr="004819EC">
              <w:rPr>
                <w:rFonts w:asciiTheme="majorBidi" w:hAnsiTheme="majorBidi" w:cstheme="majorBidi"/>
                <w:color w:val="000000" w:themeColor="text1"/>
                <w:sz w:val="20"/>
                <w:szCs w:val="20"/>
              </w:rPr>
              <w:t xml:space="preserve"> Yes</w:t>
            </w:r>
          </w:p>
        </w:tc>
        <w:tc>
          <w:tcPr>
            <w:tcW w:w="1260" w:type="dxa"/>
          </w:tcPr>
          <w:p w:rsidR="008E203C" w:rsidRPr="004819E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477 (44.83)</w:t>
            </w: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587 (55.17)</w:t>
            </w:r>
          </w:p>
        </w:tc>
        <w:tc>
          <w:tcPr>
            <w:tcW w:w="1170"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109 (17.78)</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504 (82.22)</w:t>
            </w:r>
          </w:p>
        </w:tc>
        <w:tc>
          <w:tcPr>
            <w:tcW w:w="1350"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368 (81.60)</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83 (18.40)</w:t>
            </w:r>
          </w:p>
        </w:tc>
        <w:tc>
          <w:tcPr>
            <w:tcW w:w="1888"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1</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0.05 (0.04-0.07)</w:t>
            </w:r>
          </w:p>
        </w:tc>
        <w:tc>
          <w:tcPr>
            <w:tcW w:w="987" w:type="dxa"/>
          </w:tcPr>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r w:rsidRPr="00206E7E">
              <w:rPr>
                <w:rFonts w:asciiTheme="majorBidi" w:hAnsiTheme="majorBidi" w:cstheme="majorBidi"/>
                <w:color w:val="000000" w:themeColor="text1"/>
                <w:sz w:val="20"/>
                <w:szCs w:val="20"/>
                <w:lang w:bidi="ar-EG"/>
              </w:rPr>
              <w:t>&lt;0.0001*</w:t>
            </w:r>
          </w:p>
        </w:tc>
      </w:tr>
      <w:tr w:rsidR="008E203C" w:rsidRPr="004819EC" w:rsidTr="008E203C">
        <w:tc>
          <w:tcPr>
            <w:tcW w:w="2250" w:type="dxa"/>
          </w:tcPr>
          <w:p w:rsidR="008E203C" w:rsidRPr="004819EC" w:rsidRDefault="008E203C" w:rsidP="008E203C">
            <w:pPr>
              <w:bidi w:val="0"/>
              <w:rPr>
                <w:rFonts w:asciiTheme="majorBidi" w:hAnsiTheme="majorBidi" w:cstheme="majorBidi"/>
                <w:b/>
                <w:bCs/>
                <w:color w:val="000000" w:themeColor="text1"/>
                <w:sz w:val="20"/>
                <w:szCs w:val="20"/>
              </w:rPr>
            </w:pPr>
            <w:r w:rsidRPr="004819EC">
              <w:rPr>
                <w:rFonts w:asciiTheme="majorBidi" w:hAnsiTheme="majorBidi" w:cstheme="majorBidi"/>
                <w:b/>
                <w:bCs/>
                <w:color w:val="000000" w:themeColor="text1"/>
                <w:sz w:val="20"/>
                <w:szCs w:val="20"/>
              </w:rPr>
              <w:t xml:space="preserve">Early marriage is more among relative </w:t>
            </w:r>
          </w:p>
          <w:p w:rsidR="008E203C" w:rsidRPr="004819EC" w:rsidRDefault="008E203C" w:rsidP="008E203C">
            <w:pPr>
              <w:bidi w:val="0"/>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No</w:t>
            </w:r>
          </w:p>
          <w:p w:rsidR="008E203C" w:rsidRPr="004819EC" w:rsidRDefault="008E203C" w:rsidP="008E203C">
            <w:pPr>
              <w:bidi w:val="0"/>
              <w:rPr>
                <w:rFonts w:asciiTheme="majorBidi" w:hAnsiTheme="majorBidi" w:cstheme="majorBidi"/>
                <w:b/>
                <w:bCs/>
                <w:color w:val="000000" w:themeColor="text1"/>
                <w:sz w:val="20"/>
                <w:szCs w:val="20"/>
              </w:rPr>
            </w:pPr>
            <w:r w:rsidRPr="004819EC">
              <w:rPr>
                <w:rFonts w:asciiTheme="majorBidi" w:hAnsiTheme="majorBidi" w:cstheme="majorBidi"/>
                <w:color w:val="000000" w:themeColor="text1"/>
                <w:sz w:val="20"/>
                <w:szCs w:val="20"/>
              </w:rPr>
              <w:t xml:space="preserve"> Yes</w:t>
            </w:r>
          </w:p>
        </w:tc>
        <w:tc>
          <w:tcPr>
            <w:tcW w:w="1260" w:type="dxa"/>
          </w:tcPr>
          <w:p w:rsidR="008E203C" w:rsidRPr="004819E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256 (24.06)</w:t>
            </w: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808 (75.94)</w:t>
            </w:r>
          </w:p>
        </w:tc>
        <w:tc>
          <w:tcPr>
            <w:tcW w:w="1170"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83 (13.54)</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530 (86.46)</w:t>
            </w:r>
          </w:p>
        </w:tc>
        <w:tc>
          <w:tcPr>
            <w:tcW w:w="1350"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173 (38.36)</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278 (61.64)</w:t>
            </w:r>
          </w:p>
        </w:tc>
        <w:tc>
          <w:tcPr>
            <w:tcW w:w="1888"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1</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0.25 (0.19-0.34)</w:t>
            </w:r>
          </w:p>
        </w:tc>
        <w:tc>
          <w:tcPr>
            <w:tcW w:w="987" w:type="dxa"/>
          </w:tcPr>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r w:rsidRPr="00206E7E">
              <w:rPr>
                <w:rFonts w:asciiTheme="majorBidi" w:hAnsiTheme="majorBidi" w:cstheme="majorBidi"/>
                <w:color w:val="000000" w:themeColor="text1"/>
                <w:sz w:val="20"/>
                <w:szCs w:val="20"/>
                <w:lang w:bidi="ar-EG"/>
              </w:rPr>
              <w:t>&lt;0.0001*</w:t>
            </w:r>
          </w:p>
        </w:tc>
      </w:tr>
      <w:tr w:rsidR="008E203C" w:rsidRPr="004819EC" w:rsidTr="008E203C">
        <w:tc>
          <w:tcPr>
            <w:tcW w:w="2250" w:type="dxa"/>
          </w:tcPr>
          <w:p w:rsidR="008E203C" w:rsidRPr="004819EC" w:rsidRDefault="008E203C" w:rsidP="008E203C">
            <w:pPr>
              <w:bidi w:val="0"/>
              <w:rPr>
                <w:rFonts w:asciiTheme="majorBidi" w:hAnsiTheme="majorBidi" w:cstheme="majorBidi"/>
                <w:b/>
                <w:bCs/>
                <w:color w:val="000000" w:themeColor="text1"/>
                <w:sz w:val="20"/>
                <w:szCs w:val="20"/>
              </w:rPr>
            </w:pPr>
            <w:r w:rsidRPr="004819EC">
              <w:rPr>
                <w:rFonts w:asciiTheme="majorBidi" w:hAnsiTheme="majorBidi" w:cstheme="majorBidi"/>
                <w:b/>
                <w:bCs/>
                <w:color w:val="000000" w:themeColor="text1"/>
                <w:sz w:val="20"/>
                <w:szCs w:val="20"/>
              </w:rPr>
              <w:t xml:space="preserve">Early marriage has health or social hazards for family </w:t>
            </w:r>
          </w:p>
          <w:p w:rsidR="008E203C" w:rsidRPr="004819EC" w:rsidRDefault="008E203C" w:rsidP="008E203C">
            <w:pPr>
              <w:bidi w:val="0"/>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No</w:t>
            </w:r>
          </w:p>
          <w:p w:rsidR="008E203C" w:rsidRPr="004819EC" w:rsidRDefault="008E203C" w:rsidP="008E203C">
            <w:pPr>
              <w:bidi w:val="0"/>
              <w:rPr>
                <w:rFonts w:asciiTheme="majorBidi" w:hAnsiTheme="majorBidi" w:cstheme="majorBidi"/>
                <w:b/>
                <w:bCs/>
                <w:color w:val="000000" w:themeColor="text1"/>
                <w:sz w:val="20"/>
                <w:szCs w:val="20"/>
              </w:rPr>
            </w:pPr>
            <w:r w:rsidRPr="004819EC">
              <w:rPr>
                <w:rFonts w:asciiTheme="majorBidi" w:hAnsiTheme="majorBidi" w:cstheme="majorBidi"/>
                <w:color w:val="000000" w:themeColor="text1"/>
                <w:sz w:val="20"/>
                <w:szCs w:val="20"/>
              </w:rPr>
              <w:t xml:space="preserve"> Yes</w:t>
            </w:r>
          </w:p>
        </w:tc>
        <w:tc>
          <w:tcPr>
            <w:tcW w:w="1260" w:type="dxa"/>
          </w:tcPr>
          <w:p w:rsidR="008E203C" w:rsidRPr="004819E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301 (28.29)</w:t>
            </w: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763 (71.71)</w:t>
            </w:r>
          </w:p>
        </w:tc>
        <w:tc>
          <w:tcPr>
            <w:tcW w:w="1170"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66 (10.77)</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547 (89.23)</w:t>
            </w:r>
          </w:p>
        </w:tc>
        <w:tc>
          <w:tcPr>
            <w:tcW w:w="1350"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235 (52.11)</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216 (47.89)</w:t>
            </w:r>
          </w:p>
        </w:tc>
        <w:tc>
          <w:tcPr>
            <w:tcW w:w="1888"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1</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0.11 (0.08-0.15)</w:t>
            </w:r>
          </w:p>
        </w:tc>
        <w:tc>
          <w:tcPr>
            <w:tcW w:w="987" w:type="dxa"/>
          </w:tcPr>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r w:rsidRPr="00206E7E">
              <w:rPr>
                <w:rFonts w:asciiTheme="majorBidi" w:hAnsiTheme="majorBidi" w:cstheme="majorBidi"/>
                <w:color w:val="000000" w:themeColor="text1"/>
                <w:sz w:val="20"/>
                <w:szCs w:val="20"/>
                <w:lang w:bidi="ar-EG"/>
              </w:rPr>
              <w:t>&lt;0.0001*</w:t>
            </w:r>
          </w:p>
        </w:tc>
      </w:tr>
      <w:tr w:rsidR="008E203C" w:rsidRPr="004819EC" w:rsidTr="008E203C">
        <w:tc>
          <w:tcPr>
            <w:tcW w:w="2250" w:type="dxa"/>
          </w:tcPr>
          <w:p w:rsidR="008E203C" w:rsidRPr="004819EC" w:rsidRDefault="008E203C" w:rsidP="008E203C">
            <w:pPr>
              <w:bidi w:val="0"/>
              <w:rPr>
                <w:rFonts w:asciiTheme="majorBidi" w:hAnsiTheme="majorBidi" w:cstheme="majorBidi"/>
                <w:b/>
                <w:bCs/>
                <w:color w:val="000000" w:themeColor="text1"/>
                <w:sz w:val="20"/>
                <w:szCs w:val="20"/>
              </w:rPr>
            </w:pPr>
            <w:r w:rsidRPr="004819EC">
              <w:rPr>
                <w:rFonts w:asciiTheme="majorBidi" w:hAnsiTheme="majorBidi" w:cstheme="majorBidi"/>
                <w:b/>
                <w:bCs/>
                <w:color w:val="000000" w:themeColor="text1"/>
                <w:sz w:val="20"/>
                <w:szCs w:val="20"/>
              </w:rPr>
              <w:t xml:space="preserve">Early marriage has bad effect on community </w:t>
            </w:r>
          </w:p>
          <w:p w:rsidR="008E203C" w:rsidRPr="004819EC" w:rsidRDefault="008E203C" w:rsidP="008E203C">
            <w:pPr>
              <w:bidi w:val="0"/>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No</w:t>
            </w:r>
          </w:p>
          <w:p w:rsidR="008E203C" w:rsidRPr="004819EC" w:rsidRDefault="008E203C" w:rsidP="008E203C">
            <w:pPr>
              <w:bidi w:val="0"/>
              <w:rPr>
                <w:rFonts w:asciiTheme="majorBidi" w:hAnsiTheme="majorBidi" w:cstheme="majorBidi"/>
                <w:b/>
                <w:bCs/>
                <w:color w:val="000000" w:themeColor="text1"/>
                <w:sz w:val="20"/>
                <w:szCs w:val="20"/>
              </w:rPr>
            </w:pPr>
            <w:r w:rsidRPr="004819EC">
              <w:rPr>
                <w:rFonts w:asciiTheme="majorBidi" w:hAnsiTheme="majorBidi" w:cstheme="majorBidi"/>
                <w:color w:val="000000" w:themeColor="text1"/>
                <w:sz w:val="20"/>
                <w:szCs w:val="20"/>
              </w:rPr>
              <w:t xml:space="preserve"> Yes</w:t>
            </w:r>
          </w:p>
        </w:tc>
        <w:tc>
          <w:tcPr>
            <w:tcW w:w="1260" w:type="dxa"/>
          </w:tcPr>
          <w:p w:rsidR="008E203C" w:rsidRPr="004819E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343 (32.24)</w:t>
            </w:r>
          </w:p>
          <w:p w:rsidR="008E203C" w:rsidRPr="004819EC" w:rsidRDefault="008E203C" w:rsidP="008E203C">
            <w:pPr>
              <w:bidi w:val="0"/>
              <w:jc w:val="center"/>
              <w:rPr>
                <w:rFonts w:asciiTheme="majorBidi" w:hAnsiTheme="majorBidi" w:cstheme="majorBidi"/>
                <w:color w:val="000000" w:themeColor="text1"/>
                <w:sz w:val="20"/>
                <w:szCs w:val="20"/>
              </w:rPr>
            </w:pPr>
            <w:r w:rsidRPr="004819EC">
              <w:rPr>
                <w:rFonts w:asciiTheme="majorBidi" w:hAnsiTheme="majorBidi" w:cstheme="majorBidi"/>
                <w:color w:val="000000" w:themeColor="text1"/>
                <w:sz w:val="20"/>
                <w:szCs w:val="20"/>
              </w:rPr>
              <w:t>721 (67.76)</w:t>
            </w:r>
          </w:p>
        </w:tc>
        <w:tc>
          <w:tcPr>
            <w:tcW w:w="1170"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86 (14.03)</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527 (85.97)</w:t>
            </w:r>
          </w:p>
        </w:tc>
        <w:tc>
          <w:tcPr>
            <w:tcW w:w="1350"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257 (56.98)</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194 (43.02)</w:t>
            </w:r>
          </w:p>
        </w:tc>
        <w:tc>
          <w:tcPr>
            <w:tcW w:w="1888" w:type="dxa"/>
          </w:tcPr>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1</w:t>
            </w:r>
          </w:p>
          <w:p w:rsidR="008E203C" w:rsidRPr="004819EC" w:rsidRDefault="008E203C" w:rsidP="008E203C">
            <w:pPr>
              <w:bidi w:val="0"/>
              <w:jc w:val="center"/>
              <w:rPr>
                <w:rFonts w:asciiTheme="majorBidi" w:hAnsiTheme="majorBidi" w:cstheme="majorBidi"/>
                <w:color w:val="000000" w:themeColor="text1"/>
                <w:sz w:val="20"/>
                <w:szCs w:val="20"/>
                <w:lang w:bidi="ar-EG"/>
              </w:rPr>
            </w:pPr>
            <w:r w:rsidRPr="004819EC">
              <w:rPr>
                <w:rFonts w:asciiTheme="majorBidi" w:hAnsiTheme="majorBidi" w:cstheme="majorBidi"/>
                <w:color w:val="000000" w:themeColor="text1"/>
                <w:sz w:val="20"/>
                <w:szCs w:val="20"/>
                <w:lang w:bidi="ar-EG"/>
              </w:rPr>
              <w:t>0.12 (0.09-0.17)</w:t>
            </w:r>
          </w:p>
        </w:tc>
        <w:tc>
          <w:tcPr>
            <w:tcW w:w="987" w:type="dxa"/>
          </w:tcPr>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p>
          <w:p w:rsidR="008E203C" w:rsidRDefault="008E203C" w:rsidP="008E203C">
            <w:pPr>
              <w:bidi w:val="0"/>
              <w:jc w:val="center"/>
              <w:rPr>
                <w:rFonts w:asciiTheme="majorBidi" w:hAnsiTheme="majorBidi" w:cstheme="majorBidi"/>
                <w:color w:val="000000" w:themeColor="text1"/>
                <w:sz w:val="20"/>
                <w:szCs w:val="20"/>
                <w:lang w:bidi="ar-EG"/>
              </w:rPr>
            </w:pPr>
          </w:p>
          <w:p w:rsidR="008E203C" w:rsidRPr="00206E7E" w:rsidRDefault="008E203C" w:rsidP="008E203C">
            <w:pPr>
              <w:bidi w:val="0"/>
              <w:jc w:val="center"/>
              <w:rPr>
                <w:rFonts w:asciiTheme="majorBidi" w:hAnsiTheme="majorBidi" w:cstheme="majorBidi"/>
                <w:color w:val="000000" w:themeColor="text1"/>
                <w:sz w:val="20"/>
                <w:szCs w:val="20"/>
                <w:lang w:bidi="ar-EG"/>
              </w:rPr>
            </w:pPr>
            <w:r w:rsidRPr="00206E7E">
              <w:rPr>
                <w:rFonts w:asciiTheme="majorBidi" w:hAnsiTheme="majorBidi" w:cstheme="majorBidi"/>
                <w:color w:val="000000" w:themeColor="text1"/>
                <w:sz w:val="20"/>
                <w:szCs w:val="20"/>
                <w:lang w:bidi="ar-EG"/>
              </w:rPr>
              <w:t>&lt;0.0001*</w:t>
            </w:r>
          </w:p>
        </w:tc>
      </w:tr>
    </w:tbl>
    <w:p w:rsidR="008E203C" w:rsidRPr="005457B0" w:rsidRDefault="008E203C" w:rsidP="008E203C">
      <w:pPr>
        <w:bidi w:val="0"/>
        <w:spacing w:after="0" w:line="360" w:lineRule="auto"/>
        <w:jc w:val="both"/>
        <w:rPr>
          <w:rFonts w:asciiTheme="majorBidi" w:hAnsiTheme="majorBidi" w:cstheme="majorBidi"/>
          <w:color w:val="000000" w:themeColor="text1"/>
          <w:sz w:val="18"/>
          <w:szCs w:val="18"/>
          <w:lang w:bidi="ar-EG"/>
        </w:rPr>
      </w:pPr>
      <w:r>
        <w:rPr>
          <w:rFonts w:asciiTheme="majorBidi" w:hAnsiTheme="majorBidi" w:cstheme="majorBidi"/>
          <w:color w:val="000000" w:themeColor="text1"/>
          <w:sz w:val="18"/>
          <w:szCs w:val="18"/>
        </w:rPr>
        <w:t xml:space="preserve">* </w:t>
      </w:r>
      <w:r>
        <w:rPr>
          <w:rFonts w:asciiTheme="majorBidi" w:hAnsiTheme="majorBidi" w:cstheme="majorBidi"/>
          <w:color w:val="000000" w:themeColor="text1"/>
          <w:sz w:val="18"/>
          <w:szCs w:val="18"/>
          <w:lang w:bidi="ar-EG"/>
        </w:rPr>
        <w:t>P &lt;0.05</w:t>
      </w:r>
      <w:r w:rsidR="00F616CC">
        <w:rPr>
          <w:rFonts w:asciiTheme="majorBidi" w:hAnsiTheme="majorBidi" w:cstheme="majorBidi"/>
          <w:color w:val="000000" w:themeColor="text1"/>
          <w:sz w:val="18"/>
          <w:szCs w:val="18"/>
          <w:lang w:bidi="ar-EG"/>
        </w:rPr>
        <w:t xml:space="preserve"> </w:t>
      </w:r>
      <w:r w:rsidRPr="00845CE2">
        <w:rPr>
          <w:rFonts w:asciiTheme="majorBidi" w:hAnsiTheme="majorBidi" w:cstheme="majorBidi"/>
          <w:sz w:val="18"/>
          <w:szCs w:val="18"/>
        </w:rPr>
        <w:t>is statistically</w:t>
      </w:r>
      <w:r w:rsidR="00F616CC">
        <w:rPr>
          <w:rFonts w:asciiTheme="majorBidi" w:hAnsiTheme="majorBidi" w:cstheme="majorBidi"/>
          <w:color w:val="000000" w:themeColor="text1"/>
          <w:sz w:val="18"/>
          <w:szCs w:val="18"/>
        </w:rPr>
        <w:t xml:space="preserve"> significant</w:t>
      </w:r>
    </w:p>
    <w:p w:rsidR="008E203C" w:rsidRPr="004819EC" w:rsidRDefault="008E203C" w:rsidP="008E203C">
      <w:pPr>
        <w:bidi w:val="0"/>
        <w:spacing w:after="0" w:line="360" w:lineRule="auto"/>
        <w:jc w:val="both"/>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lastRenderedPageBreak/>
        <w:t>Table (6) showed final models of factors significantly affecting the women’s attitudes. Only women with family member</w:t>
      </w:r>
      <w:r w:rsidRPr="003708FF">
        <w:rPr>
          <w:rFonts w:asciiTheme="majorBidi" w:hAnsiTheme="majorBidi" w:cstheme="majorBidi"/>
          <w:color w:val="000000" w:themeColor="text1"/>
          <w:sz w:val="24"/>
          <w:szCs w:val="24"/>
          <w:lang w:bidi="ar-EG"/>
        </w:rPr>
        <w:t>s</w:t>
      </w:r>
      <w:r w:rsidRPr="004819EC">
        <w:rPr>
          <w:rFonts w:asciiTheme="majorBidi" w:hAnsiTheme="majorBidi" w:cstheme="majorBidi"/>
          <w:color w:val="000000" w:themeColor="text1"/>
          <w:sz w:val="24"/>
          <w:szCs w:val="24"/>
          <w:lang w:bidi="ar-EG"/>
        </w:rPr>
        <w:t xml:space="preserve"> more than five were supporting early marriage (odds ratio 2.79- CI 1.62:4.77). Higher education, believing early marriage is due to ignorance or is more among relative</w:t>
      </w:r>
      <w:r>
        <w:rPr>
          <w:rFonts w:asciiTheme="majorBidi" w:hAnsiTheme="majorBidi" w:cstheme="majorBidi"/>
          <w:color w:val="000000" w:themeColor="text1"/>
          <w:sz w:val="24"/>
          <w:szCs w:val="24"/>
          <w:lang w:bidi="ar-EG"/>
        </w:rPr>
        <w:t>s</w:t>
      </w:r>
      <w:r w:rsidRPr="004819EC">
        <w:rPr>
          <w:rFonts w:asciiTheme="majorBidi" w:hAnsiTheme="majorBidi" w:cstheme="majorBidi"/>
          <w:color w:val="000000" w:themeColor="text1"/>
          <w:sz w:val="24"/>
          <w:szCs w:val="24"/>
          <w:lang w:bidi="ar-EG"/>
        </w:rPr>
        <w:t xml:space="preserve">, or is causing health or social problems were </w:t>
      </w:r>
      <w:r>
        <w:rPr>
          <w:rFonts w:asciiTheme="majorBidi" w:hAnsiTheme="majorBidi" w:cstheme="majorBidi"/>
          <w:color w:val="000000" w:themeColor="text1"/>
          <w:sz w:val="24"/>
          <w:szCs w:val="24"/>
          <w:lang w:bidi="ar-EG"/>
        </w:rPr>
        <w:t xml:space="preserve">factors </w:t>
      </w:r>
      <w:r w:rsidRPr="004819EC">
        <w:rPr>
          <w:rFonts w:asciiTheme="majorBidi" w:hAnsiTheme="majorBidi" w:cstheme="majorBidi"/>
          <w:color w:val="000000" w:themeColor="text1"/>
          <w:sz w:val="24"/>
          <w:szCs w:val="24"/>
          <w:lang w:bidi="ar-EG"/>
        </w:rPr>
        <w:t xml:space="preserve">not supporting early marriage.    </w:t>
      </w:r>
    </w:p>
    <w:p w:rsidR="008E203C" w:rsidRPr="000C30D8" w:rsidRDefault="008E203C" w:rsidP="008E203C">
      <w:pPr>
        <w:bidi w:val="0"/>
        <w:spacing w:after="0" w:line="240" w:lineRule="auto"/>
        <w:jc w:val="center"/>
        <w:rPr>
          <w:rFonts w:asciiTheme="majorBidi" w:hAnsiTheme="majorBidi" w:cstheme="majorBidi"/>
          <w:color w:val="000000" w:themeColor="text1"/>
          <w:sz w:val="24"/>
          <w:szCs w:val="24"/>
        </w:rPr>
      </w:pPr>
      <w:r w:rsidRPr="004819EC">
        <w:rPr>
          <w:rFonts w:asciiTheme="majorBidi" w:hAnsiTheme="majorBidi" w:cstheme="majorBidi"/>
          <w:b/>
          <w:bCs/>
          <w:color w:val="000000" w:themeColor="text1"/>
          <w:sz w:val="24"/>
          <w:szCs w:val="24"/>
          <w:lang w:bidi="ar-EG"/>
        </w:rPr>
        <w:t>Table 6: Final multivariate regression model of factor supporting early marriage</w:t>
      </w:r>
    </w:p>
    <w:p w:rsidR="008E203C" w:rsidRPr="004819EC" w:rsidRDefault="008E203C" w:rsidP="008E203C">
      <w:pPr>
        <w:bidi w:val="0"/>
        <w:spacing w:after="0" w:line="240" w:lineRule="auto"/>
        <w:rPr>
          <w:rFonts w:asciiTheme="majorBidi" w:hAnsiTheme="majorBidi" w:cstheme="majorBidi"/>
          <w:b/>
          <w:bCs/>
          <w:color w:val="000000" w:themeColor="text1"/>
          <w:sz w:val="24"/>
          <w:szCs w:val="24"/>
          <w:lang w:bidi="ar-EG"/>
        </w:rPr>
      </w:pPr>
    </w:p>
    <w:tbl>
      <w:tblPr>
        <w:tblStyle w:val="TableGrid"/>
        <w:tblW w:w="8545" w:type="dxa"/>
        <w:tblLook w:val="04A0"/>
      </w:tblPr>
      <w:tblGrid>
        <w:gridCol w:w="4315"/>
        <w:gridCol w:w="2700"/>
        <w:gridCol w:w="1530"/>
      </w:tblGrid>
      <w:tr w:rsidR="008E203C" w:rsidRPr="004819EC" w:rsidTr="008E203C">
        <w:trPr>
          <w:trHeight w:val="517"/>
        </w:trPr>
        <w:tc>
          <w:tcPr>
            <w:tcW w:w="4315" w:type="dxa"/>
            <w:vMerge w:val="restart"/>
            <w:vAlign w:val="center"/>
          </w:tcPr>
          <w:p w:rsidR="008E203C" w:rsidRPr="004819EC" w:rsidRDefault="008E203C" w:rsidP="008E203C">
            <w:pPr>
              <w:bidi w:val="0"/>
              <w:rPr>
                <w:rFonts w:asciiTheme="majorBidi" w:hAnsiTheme="majorBidi" w:cstheme="majorBidi"/>
                <w:b/>
                <w:bCs/>
                <w:color w:val="000000" w:themeColor="text1"/>
                <w:sz w:val="24"/>
                <w:szCs w:val="24"/>
                <w:lang w:bidi="ar-EG"/>
              </w:rPr>
            </w:pPr>
            <w:r w:rsidRPr="004819EC">
              <w:rPr>
                <w:rFonts w:asciiTheme="majorBidi" w:hAnsiTheme="majorBidi" w:cstheme="majorBidi"/>
                <w:b/>
                <w:bCs/>
                <w:color w:val="000000" w:themeColor="text1"/>
                <w:sz w:val="24"/>
                <w:szCs w:val="24"/>
                <w:lang w:bidi="ar-EG"/>
              </w:rPr>
              <w:t xml:space="preserve">Variables </w:t>
            </w:r>
          </w:p>
        </w:tc>
        <w:tc>
          <w:tcPr>
            <w:tcW w:w="2700" w:type="dxa"/>
            <w:vMerge w:val="restart"/>
            <w:vAlign w:val="center"/>
          </w:tcPr>
          <w:p w:rsidR="008E203C" w:rsidRPr="004819EC" w:rsidRDefault="008E203C" w:rsidP="008E203C">
            <w:pPr>
              <w:bidi w:val="0"/>
              <w:jc w:val="center"/>
              <w:rPr>
                <w:rFonts w:asciiTheme="majorBidi" w:hAnsiTheme="majorBidi" w:cstheme="majorBidi"/>
                <w:b/>
                <w:bCs/>
                <w:color w:val="000000" w:themeColor="text1"/>
                <w:sz w:val="24"/>
                <w:szCs w:val="24"/>
                <w:lang w:bidi="ar-EG"/>
              </w:rPr>
            </w:pPr>
            <w:r w:rsidRPr="004819EC">
              <w:rPr>
                <w:rFonts w:asciiTheme="majorBidi" w:hAnsiTheme="majorBidi" w:cstheme="majorBidi"/>
                <w:b/>
                <w:bCs/>
                <w:color w:val="000000" w:themeColor="text1"/>
                <w:sz w:val="24"/>
                <w:szCs w:val="24"/>
                <w:lang w:bidi="ar-EG"/>
              </w:rPr>
              <w:t>Odds ratio (95% confidence interval)</w:t>
            </w:r>
          </w:p>
        </w:tc>
        <w:tc>
          <w:tcPr>
            <w:tcW w:w="1530" w:type="dxa"/>
            <w:vMerge w:val="restart"/>
            <w:vAlign w:val="center"/>
          </w:tcPr>
          <w:p w:rsidR="008E203C" w:rsidRPr="004819EC" w:rsidRDefault="008E203C" w:rsidP="008E203C">
            <w:pPr>
              <w:bidi w:val="0"/>
              <w:jc w:val="center"/>
              <w:rPr>
                <w:rFonts w:asciiTheme="majorBidi" w:hAnsiTheme="majorBidi" w:cstheme="majorBidi"/>
                <w:b/>
                <w:bCs/>
                <w:color w:val="000000" w:themeColor="text1"/>
                <w:sz w:val="24"/>
                <w:szCs w:val="24"/>
                <w:lang w:bidi="ar-EG"/>
              </w:rPr>
            </w:pPr>
            <w:r w:rsidRPr="004819EC">
              <w:rPr>
                <w:rFonts w:asciiTheme="majorBidi" w:hAnsiTheme="majorBidi" w:cstheme="majorBidi"/>
                <w:b/>
                <w:bCs/>
                <w:color w:val="000000" w:themeColor="text1"/>
                <w:sz w:val="24"/>
                <w:szCs w:val="24"/>
                <w:lang w:bidi="ar-EG"/>
              </w:rPr>
              <w:t>P value</w:t>
            </w:r>
          </w:p>
        </w:tc>
      </w:tr>
      <w:tr w:rsidR="008E203C" w:rsidRPr="004819EC" w:rsidTr="008E203C">
        <w:trPr>
          <w:trHeight w:val="276"/>
        </w:trPr>
        <w:tc>
          <w:tcPr>
            <w:tcW w:w="4315" w:type="dxa"/>
            <w:vMerge/>
          </w:tcPr>
          <w:p w:rsidR="008E203C" w:rsidRPr="004819EC" w:rsidRDefault="008E203C" w:rsidP="008E203C">
            <w:pPr>
              <w:bidi w:val="0"/>
              <w:jc w:val="center"/>
              <w:rPr>
                <w:rFonts w:asciiTheme="majorBidi" w:hAnsiTheme="majorBidi" w:cstheme="majorBidi"/>
                <w:b/>
                <w:bCs/>
                <w:color w:val="000000" w:themeColor="text1"/>
                <w:sz w:val="24"/>
                <w:szCs w:val="24"/>
                <w:lang w:bidi="ar-EG"/>
              </w:rPr>
            </w:pPr>
          </w:p>
        </w:tc>
        <w:tc>
          <w:tcPr>
            <w:tcW w:w="2700" w:type="dxa"/>
            <w:vMerge/>
          </w:tcPr>
          <w:p w:rsidR="008E203C" w:rsidRPr="004819EC" w:rsidRDefault="008E203C" w:rsidP="008E203C">
            <w:pPr>
              <w:bidi w:val="0"/>
              <w:jc w:val="center"/>
              <w:rPr>
                <w:rFonts w:asciiTheme="majorBidi" w:hAnsiTheme="majorBidi" w:cstheme="majorBidi"/>
                <w:b/>
                <w:bCs/>
                <w:color w:val="000000" w:themeColor="text1"/>
                <w:sz w:val="24"/>
                <w:szCs w:val="24"/>
                <w:lang w:bidi="ar-EG"/>
              </w:rPr>
            </w:pPr>
          </w:p>
        </w:tc>
        <w:tc>
          <w:tcPr>
            <w:tcW w:w="1530" w:type="dxa"/>
            <w:vMerge/>
          </w:tcPr>
          <w:p w:rsidR="008E203C" w:rsidRPr="004819EC" w:rsidRDefault="008E203C" w:rsidP="008E203C">
            <w:pPr>
              <w:bidi w:val="0"/>
              <w:jc w:val="center"/>
              <w:rPr>
                <w:rFonts w:asciiTheme="majorBidi" w:hAnsiTheme="majorBidi" w:cstheme="majorBidi"/>
                <w:b/>
                <w:bCs/>
                <w:color w:val="000000" w:themeColor="text1"/>
                <w:sz w:val="24"/>
                <w:szCs w:val="24"/>
                <w:lang w:bidi="ar-EG"/>
              </w:rPr>
            </w:pPr>
          </w:p>
        </w:tc>
      </w:tr>
      <w:tr w:rsidR="008E203C" w:rsidRPr="004819EC" w:rsidTr="008E203C">
        <w:tc>
          <w:tcPr>
            <w:tcW w:w="4315" w:type="dxa"/>
          </w:tcPr>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b/>
                <w:bCs/>
                <w:color w:val="000000" w:themeColor="text1"/>
                <w:sz w:val="24"/>
                <w:szCs w:val="24"/>
              </w:rPr>
              <w:t xml:space="preserve">Level of education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Less than secondary     </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Secondary or more </w:t>
            </w:r>
          </w:p>
        </w:tc>
        <w:tc>
          <w:tcPr>
            <w:tcW w:w="2700" w:type="dxa"/>
          </w:tcPr>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1</w:t>
            </w: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0.35 (0.21-0.58)</w:t>
            </w:r>
          </w:p>
        </w:tc>
        <w:tc>
          <w:tcPr>
            <w:tcW w:w="1530" w:type="dxa"/>
          </w:tcPr>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&lt;0.0001</w:t>
            </w:r>
            <w:r>
              <w:rPr>
                <w:rFonts w:asciiTheme="majorBidi" w:hAnsiTheme="majorBidi" w:cstheme="majorBidi"/>
                <w:color w:val="000000" w:themeColor="text1"/>
                <w:sz w:val="24"/>
                <w:szCs w:val="24"/>
                <w:lang w:bidi="ar-EG"/>
              </w:rPr>
              <w:t>*</w:t>
            </w:r>
          </w:p>
        </w:tc>
      </w:tr>
      <w:tr w:rsidR="008E203C" w:rsidRPr="004819EC" w:rsidTr="008E203C">
        <w:tc>
          <w:tcPr>
            <w:tcW w:w="4315" w:type="dxa"/>
          </w:tcPr>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b/>
                <w:bCs/>
                <w:color w:val="000000" w:themeColor="text1"/>
                <w:sz w:val="24"/>
                <w:szCs w:val="24"/>
              </w:rPr>
              <w:t xml:space="preserve">Family members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 xml:space="preserve"> ≤5 </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&gt;5 </w:t>
            </w:r>
          </w:p>
        </w:tc>
        <w:tc>
          <w:tcPr>
            <w:tcW w:w="2700" w:type="dxa"/>
          </w:tcPr>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1</w:t>
            </w: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2.79 (1.62-4.77)</w:t>
            </w:r>
          </w:p>
        </w:tc>
        <w:tc>
          <w:tcPr>
            <w:tcW w:w="1530" w:type="dxa"/>
          </w:tcPr>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&lt;0.0001</w:t>
            </w:r>
            <w:r>
              <w:rPr>
                <w:rFonts w:asciiTheme="majorBidi" w:hAnsiTheme="majorBidi" w:cstheme="majorBidi"/>
                <w:color w:val="000000" w:themeColor="text1"/>
                <w:sz w:val="24"/>
                <w:szCs w:val="24"/>
                <w:lang w:bidi="ar-EG"/>
              </w:rPr>
              <w:t>*</w:t>
            </w:r>
          </w:p>
        </w:tc>
      </w:tr>
      <w:tr w:rsidR="008E203C" w:rsidRPr="004819EC" w:rsidTr="008E203C">
        <w:tc>
          <w:tcPr>
            <w:tcW w:w="4315" w:type="dxa"/>
          </w:tcPr>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 xml:space="preserve">Early marriage is due to ignorance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No</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Yes</w:t>
            </w:r>
          </w:p>
        </w:tc>
        <w:tc>
          <w:tcPr>
            <w:tcW w:w="2700" w:type="dxa"/>
          </w:tcPr>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1</w:t>
            </w: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0.12 (0.08-0.18)</w:t>
            </w:r>
          </w:p>
        </w:tc>
        <w:tc>
          <w:tcPr>
            <w:tcW w:w="1530" w:type="dxa"/>
          </w:tcPr>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&lt;0.0001</w:t>
            </w:r>
            <w:r>
              <w:rPr>
                <w:rFonts w:asciiTheme="majorBidi" w:hAnsiTheme="majorBidi" w:cstheme="majorBidi"/>
                <w:color w:val="000000" w:themeColor="text1"/>
                <w:sz w:val="24"/>
                <w:szCs w:val="24"/>
                <w:lang w:bidi="ar-EG"/>
              </w:rPr>
              <w:t>*</w:t>
            </w:r>
          </w:p>
        </w:tc>
      </w:tr>
      <w:tr w:rsidR="008E203C" w:rsidRPr="004819EC" w:rsidTr="008E203C">
        <w:tc>
          <w:tcPr>
            <w:tcW w:w="4315" w:type="dxa"/>
          </w:tcPr>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 xml:space="preserve">Early marriage is more among relative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No</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Yes</w:t>
            </w:r>
          </w:p>
        </w:tc>
        <w:tc>
          <w:tcPr>
            <w:tcW w:w="2700" w:type="dxa"/>
          </w:tcPr>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1</w:t>
            </w: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0.29 (0.19-0.43)</w:t>
            </w:r>
          </w:p>
        </w:tc>
        <w:tc>
          <w:tcPr>
            <w:tcW w:w="1530" w:type="dxa"/>
          </w:tcPr>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&lt;0.0001</w:t>
            </w:r>
            <w:r>
              <w:rPr>
                <w:rFonts w:asciiTheme="majorBidi" w:hAnsiTheme="majorBidi" w:cstheme="majorBidi"/>
                <w:color w:val="000000" w:themeColor="text1"/>
                <w:sz w:val="24"/>
                <w:szCs w:val="24"/>
                <w:lang w:bidi="ar-EG"/>
              </w:rPr>
              <w:t>*</w:t>
            </w:r>
          </w:p>
        </w:tc>
      </w:tr>
      <w:tr w:rsidR="008E203C" w:rsidRPr="004819EC" w:rsidTr="008E203C">
        <w:tc>
          <w:tcPr>
            <w:tcW w:w="4315" w:type="dxa"/>
          </w:tcPr>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b/>
                <w:bCs/>
                <w:color w:val="000000" w:themeColor="text1"/>
                <w:sz w:val="24"/>
                <w:szCs w:val="24"/>
              </w:rPr>
              <w:t xml:space="preserve">Early marriage has health &amp; social hazards for family </w:t>
            </w:r>
          </w:p>
          <w:p w:rsidR="008E203C" w:rsidRPr="004819EC" w:rsidRDefault="008E203C" w:rsidP="008E203C">
            <w:pPr>
              <w:bidi w:val="0"/>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No</w:t>
            </w:r>
          </w:p>
          <w:p w:rsidR="008E203C" w:rsidRPr="004819EC" w:rsidRDefault="008E203C" w:rsidP="008E203C">
            <w:pPr>
              <w:bidi w:val="0"/>
              <w:rPr>
                <w:rFonts w:asciiTheme="majorBidi" w:hAnsiTheme="majorBidi" w:cstheme="majorBidi"/>
                <w:b/>
                <w:bCs/>
                <w:color w:val="000000" w:themeColor="text1"/>
                <w:sz w:val="24"/>
                <w:szCs w:val="24"/>
              </w:rPr>
            </w:pPr>
            <w:r w:rsidRPr="004819EC">
              <w:rPr>
                <w:rFonts w:asciiTheme="majorBidi" w:hAnsiTheme="majorBidi" w:cstheme="majorBidi"/>
                <w:color w:val="000000" w:themeColor="text1"/>
                <w:sz w:val="24"/>
                <w:szCs w:val="24"/>
              </w:rPr>
              <w:t xml:space="preserve"> Yes</w:t>
            </w:r>
          </w:p>
        </w:tc>
        <w:tc>
          <w:tcPr>
            <w:tcW w:w="2700" w:type="dxa"/>
          </w:tcPr>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1</w:t>
            </w: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0.54 (0.35-0.84)</w:t>
            </w:r>
          </w:p>
        </w:tc>
        <w:tc>
          <w:tcPr>
            <w:tcW w:w="1530" w:type="dxa"/>
          </w:tcPr>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p>
          <w:p w:rsidR="008E203C" w:rsidRPr="004819EC" w:rsidRDefault="008E203C" w:rsidP="008E203C">
            <w:pPr>
              <w:bidi w:val="0"/>
              <w:jc w:val="center"/>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0.0006</w:t>
            </w:r>
            <w:r>
              <w:rPr>
                <w:rFonts w:asciiTheme="majorBidi" w:hAnsiTheme="majorBidi" w:cstheme="majorBidi"/>
                <w:color w:val="000000" w:themeColor="text1"/>
                <w:sz w:val="24"/>
                <w:szCs w:val="24"/>
                <w:lang w:bidi="ar-EG"/>
              </w:rPr>
              <w:t>*</w:t>
            </w:r>
          </w:p>
        </w:tc>
      </w:tr>
    </w:tbl>
    <w:p w:rsidR="008E203C" w:rsidRPr="004364C1" w:rsidRDefault="008E203C" w:rsidP="008E203C">
      <w:pPr>
        <w:bidi w:val="0"/>
        <w:spacing w:after="0" w:line="240" w:lineRule="auto"/>
        <w:rPr>
          <w:rFonts w:asciiTheme="majorBidi" w:hAnsiTheme="majorBidi" w:cstheme="majorBidi"/>
          <w:color w:val="000000" w:themeColor="text1"/>
          <w:sz w:val="18"/>
          <w:szCs w:val="18"/>
          <w:lang w:bidi="ar-EG"/>
        </w:rPr>
      </w:pPr>
      <w:r>
        <w:rPr>
          <w:rFonts w:asciiTheme="majorBidi" w:hAnsiTheme="majorBidi" w:cstheme="majorBidi"/>
          <w:color w:val="000000" w:themeColor="text1"/>
          <w:sz w:val="18"/>
          <w:szCs w:val="18"/>
          <w:lang w:bidi="ar-EG"/>
        </w:rPr>
        <w:t>* P &lt;0.05</w:t>
      </w:r>
      <w:r w:rsidRPr="00845CE2">
        <w:rPr>
          <w:rFonts w:asciiTheme="majorBidi" w:hAnsiTheme="majorBidi" w:cstheme="majorBidi"/>
          <w:sz w:val="18"/>
          <w:szCs w:val="18"/>
          <w:lang w:bidi="ar-EG"/>
        </w:rPr>
        <w:t>is statistically</w:t>
      </w:r>
      <w:r w:rsidR="00F616CC">
        <w:rPr>
          <w:rFonts w:asciiTheme="majorBidi" w:hAnsiTheme="majorBidi" w:cstheme="majorBidi"/>
          <w:sz w:val="18"/>
          <w:szCs w:val="18"/>
          <w:lang w:bidi="ar-EG"/>
        </w:rPr>
        <w:t xml:space="preserve"> </w:t>
      </w:r>
      <w:r w:rsidR="00F616CC">
        <w:rPr>
          <w:rFonts w:asciiTheme="majorBidi" w:hAnsiTheme="majorBidi" w:cstheme="majorBidi"/>
          <w:color w:val="000000" w:themeColor="text1"/>
          <w:sz w:val="18"/>
          <w:szCs w:val="18"/>
          <w:lang w:bidi="ar-EG"/>
        </w:rPr>
        <w:t>significant</w:t>
      </w:r>
      <w:r w:rsidRPr="005457B0">
        <w:rPr>
          <w:rFonts w:asciiTheme="majorBidi" w:hAnsiTheme="majorBidi" w:cstheme="majorBidi"/>
          <w:color w:val="000000" w:themeColor="text1"/>
          <w:sz w:val="18"/>
          <w:szCs w:val="18"/>
          <w:lang w:bidi="ar-EG"/>
        </w:rPr>
        <w:t xml:space="preserve"> </w:t>
      </w:r>
    </w:p>
    <w:bookmarkEnd w:id="4"/>
    <w:bookmarkEnd w:id="5"/>
    <w:p w:rsidR="008E203C" w:rsidRPr="004819EC" w:rsidRDefault="008E203C" w:rsidP="008E203C">
      <w:pPr>
        <w:bidi w:val="0"/>
        <w:spacing w:after="0" w:line="360" w:lineRule="auto"/>
        <w:jc w:val="both"/>
        <w:rPr>
          <w:rFonts w:asciiTheme="majorBidi" w:hAnsiTheme="majorBidi" w:cstheme="majorBidi"/>
          <w:color w:val="000000" w:themeColor="text1"/>
          <w:sz w:val="24"/>
          <w:szCs w:val="24"/>
          <w:lang w:bidi="ar-EG"/>
        </w:rPr>
      </w:pPr>
    </w:p>
    <w:p w:rsidR="008E203C" w:rsidRPr="00F616CC" w:rsidRDefault="008E203C" w:rsidP="008E203C">
      <w:pPr>
        <w:bidi w:val="0"/>
        <w:spacing w:after="160" w:line="259" w:lineRule="auto"/>
        <w:rPr>
          <w:rFonts w:asciiTheme="majorBidi" w:hAnsiTheme="majorBidi" w:cstheme="majorBidi"/>
          <w:b/>
          <w:bCs/>
          <w:color w:val="000000" w:themeColor="text1"/>
          <w:sz w:val="24"/>
          <w:szCs w:val="24"/>
          <w:u w:val="single"/>
          <w:lang w:bidi="ar-EG"/>
        </w:rPr>
      </w:pPr>
      <w:r w:rsidRPr="00F616CC">
        <w:rPr>
          <w:rFonts w:asciiTheme="majorBidi" w:hAnsiTheme="majorBidi" w:cstheme="majorBidi"/>
          <w:b/>
          <w:bCs/>
          <w:color w:val="000000" w:themeColor="text1"/>
          <w:sz w:val="24"/>
          <w:szCs w:val="24"/>
          <w:u w:val="single"/>
          <w:lang w:bidi="ar-EG"/>
        </w:rPr>
        <w:t>DISCUSSION</w:t>
      </w:r>
      <w:r w:rsidR="00F616CC" w:rsidRPr="00F616CC">
        <w:rPr>
          <w:rFonts w:asciiTheme="majorBidi" w:hAnsiTheme="majorBidi" w:cstheme="majorBidi"/>
          <w:b/>
          <w:bCs/>
          <w:color w:val="000000" w:themeColor="text1"/>
          <w:sz w:val="24"/>
          <w:szCs w:val="24"/>
          <w:u w:val="single"/>
          <w:lang w:bidi="ar-EG"/>
        </w:rPr>
        <w:t>:</w:t>
      </w:r>
    </w:p>
    <w:p w:rsidR="008E203C" w:rsidRPr="00FA7BCE" w:rsidRDefault="008E203C" w:rsidP="008E203C">
      <w:pPr>
        <w:pStyle w:val="CommentText"/>
        <w:spacing w:line="360" w:lineRule="auto"/>
        <w:jc w:val="both"/>
      </w:pPr>
      <w:r w:rsidRPr="00FA7BCE">
        <w:rPr>
          <w:rFonts w:asciiTheme="majorBidi" w:hAnsiTheme="majorBidi" w:cstheme="majorBidi"/>
          <w:sz w:val="24"/>
          <w:szCs w:val="24"/>
        </w:rPr>
        <w:t>Early marriage before eighteen is shown to have may drawbacks on the health of the mothers and their children</w:t>
      </w:r>
      <w:r w:rsidRPr="00FA7BCE">
        <w:rPr>
          <w:rFonts w:asciiTheme="majorBidi" w:hAnsiTheme="majorBidi" w:cstheme="majorBidi"/>
          <w:noProof/>
          <w:sz w:val="24"/>
          <w:szCs w:val="24"/>
        </w:rPr>
        <w:t>(12)</w:t>
      </w:r>
      <w:r w:rsidRPr="00FA7BCE">
        <w:rPr>
          <w:rFonts w:asciiTheme="majorBidi" w:hAnsiTheme="majorBidi" w:cstheme="majorBidi"/>
          <w:sz w:val="24"/>
          <w:szCs w:val="24"/>
        </w:rPr>
        <w:t xml:space="preserve">. It is prohibited in many countries </w:t>
      </w:r>
      <w:r w:rsidRPr="00FA7BCE">
        <w:rPr>
          <w:rFonts w:asciiTheme="majorBidi" w:hAnsiTheme="majorBidi" w:cstheme="majorBidi"/>
          <w:noProof/>
          <w:sz w:val="24"/>
          <w:szCs w:val="24"/>
        </w:rPr>
        <w:t>(12)</w:t>
      </w:r>
      <w:r w:rsidRPr="00FA7BCE">
        <w:rPr>
          <w:rFonts w:asciiTheme="majorBidi" w:hAnsiTheme="majorBidi" w:cstheme="majorBidi"/>
          <w:sz w:val="24"/>
          <w:szCs w:val="24"/>
        </w:rPr>
        <w:t xml:space="preserve"> including Egypt </w:t>
      </w:r>
      <w:r w:rsidRPr="00FA7BCE">
        <w:rPr>
          <w:rFonts w:asciiTheme="majorBidi" w:hAnsiTheme="majorBidi" w:cstheme="majorBidi"/>
          <w:noProof/>
          <w:sz w:val="24"/>
          <w:szCs w:val="24"/>
        </w:rPr>
        <w:t>(3)</w:t>
      </w:r>
      <w:r w:rsidRPr="00FA7BCE">
        <w:rPr>
          <w:rFonts w:asciiTheme="majorBidi" w:hAnsiTheme="majorBidi" w:cstheme="majorBidi"/>
          <w:sz w:val="24"/>
          <w:szCs w:val="24"/>
        </w:rPr>
        <w:t xml:space="preserve">. EDHS </w:t>
      </w:r>
      <w:r w:rsidRPr="00FA7BCE">
        <w:rPr>
          <w:rFonts w:asciiTheme="majorBidi" w:hAnsiTheme="majorBidi" w:cstheme="majorBidi"/>
          <w:noProof/>
          <w:sz w:val="24"/>
          <w:szCs w:val="24"/>
        </w:rPr>
        <w:t>(3)</w:t>
      </w:r>
      <w:r w:rsidRPr="00FA7BCE">
        <w:rPr>
          <w:rFonts w:asciiTheme="majorBidi" w:hAnsiTheme="majorBidi" w:cstheme="majorBidi"/>
          <w:sz w:val="24"/>
          <w:szCs w:val="24"/>
        </w:rPr>
        <w:t xml:space="preserve"> showed that age at first marriage decreases with age, with prevalence rate of early marriage of 23.8% for all women from age 20 to 49 years. In this study, although the prevalence rate of early marriage dropped from 78% in older groups to 31% in women aged less than thirty, the prevalence was 60% for all women. Many factors could be related to</w:t>
      </w:r>
      <w:r w:rsidR="00F616CC">
        <w:rPr>
          <w:rFonts w:asciiTheme="majorBidi" w:hAnsiTheme="majorBidi" w:cstheme="majorBidi"/>
          <w:sz w:val="24"/>
          <w:szCs w:val="24"/>
        </w:rPr>
        <w:t xml:space="preserve"> </w:t>
      </w:r>
      <w:r w:rsidRPr="00FA7BCE">
        <w:rPr>
          <w:rFonts w:asciiTheme="majorBidi" w:hAnsiTheme="majorBidi" w:cstheme="majorBidi"/>
          <w:sz w:val="24"/>
          <w:szCs w:val="24"/>
        </w:rPr>
        <w:t xml:space="preserve">the reported high prevalence in this study. For the overall prevalence, we included women aged up to sixty and the prevalence increase in proportional to the increase in women’ age.   Early marriage rate was also high in many developing countries e.g. including Bangladesh (65%) </w:t>
      </w:r>
      <w:r w:rsidRPr="00FA7BCE">
        <w:rPr>
          <w:rFonts w:asciiTheme="majorBidi" w:hAnsiTheme="majorBidi" w:cstheme="majorBidi"/>
          <w:noProof/>
          <w:sz w:val="24"/>
          <w:szCs w:val="24"/>
        </w:rPr>
        <w:t>(13)</w:t>
      </w:r>
      <w:r w:rsidR="00F616CC">
        <w:rPr>
          <w:rFonts w:asciiTheme="majorBidi" w:hAnsiTheme="majorBidi" w:cstheme="majorBidi"/>
          <w:sz w:val="24"/>
          <w:szCs w:val="24"/>
        </w:rPr>
        <w:t>, Ye</w:t>
      </w:r>
      <w:r w:rsidRPr="00FA7BCE">
        <w:rPr>
          <w:rFonts w:asciiTheme="majorBidi" w:hAnsiTheme="majorBidi" w:cstheme="majorBidi"/>
          <w:sz w:val="24"/>
          <w:szCs w:val="24"/>
        </w:rPr>
        <w:t xml:space="preserve">men (48.4%) </w:t>
      </w:r>
      <w:r w:rsidRPr="00FA7BCE">
        <w:rPr>
          <w:rFonts w:asciiTheme="majorBidi" w:hAnsiTheme="majorBidi" w:cstheme="majorBidi"/>
          <w:noProof/>
          <w:sz w:val="24"/>
          <w:szCs w:val="24"/>
        </w:rPr>
        <w:t>(14)</w:t>
      </w:r>
      <w:r w:rsidRPr="00FA7BCE">
        <w:rPr>
          <w:rFonts w:asciiTheme="majorBidi" w:hAnsiTheme="majorBidi" w:cstheme="majorBidi"/>
          <w:sz w:val="24"/>
          <w:szCs w:val="24"/>
        </w:rPr>
        <w:t xml:space="preserve">, South Asia (48%) and Africa (42%) </w:t>
      </w:r>
      <w:r w:rsidRPr="00FA7BCE">
        <w:rPr>
          <w:rFonts w:asciiTheme="majorBidi" w:hAnsiTheme="majorBidi" w:cstheme="majorBidi"/>
          <w:noProof/>
          <w:sz w:val="24"/>
          <w:szCs w:val="24"/>
        </w:rPr>
        <w:t>(15)</w:t>
      </w:r>
      <w:r w:rsidRPr="00FA7BCE">
        <w:rPr>
          <w:rFonts w:asciiTheme="majorBidi" w:hAnsiTheme="majorBidi" w:cstheme="majorBidi"/>
          <w:sz w:val="24"/>
          <w:szCs w:val="24"/>
        </w:rPr>
        <w:t>.</w:t>
      </w:r>
    </w:p>
    <w:p w:rsidR="008E203C" w:rsidRPr="004364C1" w:rsidRDefault="008E203C" w:rsidP="008E203C">
      <w:pPr>
        <w:pStyle w:val="CommentText"/>
        <w:spacing w:before="240" w:line="360" w:lineRule="auto"/>
        <w:jc w:val="both"/>
      </w:pPr>
      <w:r w:rsidRPr="00FA7BCE">
        <w:rPr>
          <w:rFonts w:asciiTheme="majorBidi" w:hAnsiTheme="majorBidi" w:cstheme="majorBidi"/>
          <w:sz w:val="24"/>
          <w:szCs w:val="24"/>
        </w:rPr>
        <w:lastRenderedPageBreak/>
        <w:t xml:space="preserve">In this study, the prevalence was lower in urban than rural areas. This is in context with data from EDHS </w:t>
      </w:r>
      <w:r w:rsidRPr="00FA7BCE">
        <w:rPr>
          <w:rFonts w:asciiTheme="majorBidi" w:hAnsiTheme="majorBidi" w:cstheme="majorBidi"/>
          <w:noProof/>
          <w:sz w:val="24"/>
          <w:szCs w:val="24"/>
        </w:rPr>
        <w:t>(3)</w:t>
      </w:r>
      <w:r w:rsidRPr="00FA7BCE">
        <w:rPr>
          <w:rFonts w:asciiTheme="majorBidi" w:hAnsiTheme="majorBidi" w:cstheme="majorBidi"/>
          <w:sz w:val="24"/>
          <w:szCs w:val="24"/>
        </w:rPr>
        <w:t xml:space="preserve"> that showed that the age at marriage was 4 years earlier in rural upper Egypt than urban governorates. High early marriage prevalence in rural areas was reported in many studies from different countries </w:t>
      </w:r>
      <w:r w:rsidRPr="00FA7BCE">
        <w:rPr>
          <w:rFonts w:asciiTheme="majorBidi" w:hAnsiTheme="majorBidi" w:cstheme="majorBidi"/>
          <w:noProof/>
          <w:sz w:val="24"/>
          <w:szCs w:val="24"/>
        </w:rPr>
        <w:t>(11, 16, 17)</w:t>
      </w:r>
      <w:r w:rsidRPr="00FA7BCE">
        <w:rPr>
          <w:rFonts w:asciiTheme="majorBidi" w:hAnsiTheme="majorBidi" w:cstheme="majorBidi"/>
          <w:sz w:val="24"/>
          <w:szCs w:val="24"/>
        </w:rPr>
        <w:t xml:space="preserve">. In Egypt, early marriage is associated with lower wealth, lower education levels, and higher labor force participation that are more common in rural area </w:t>
      </w:r>
      <w:r w:rsidRPr="00FA7BCE">
        <w:rPr>
          <w:rFonts w:asciiTheme="majorBidi" w:hAnsiTheme="majorBidi" w:cstheme="majorBidi"/>
          <w:noProof/>
          <w:sz w:val="24"/>
          <w:szCs w:val="24"/>
        </w:rPr>
        <w:t>(2)</w:t>
      </w:r>
      <w:r w:rsidRPr="00FA7BCE">
        <w:rPr>
          <w:rFonts w:asciiTheme="majorBidi" w:hAnsiTheme="majorBidi" w:cstheme="majorBidi"/>
          <w:sz w:val="24"/>
          <w:szCs w:val="24"/>
        </w:rPr>
        <w:t>.</w:t>
      </w:r>
    </w:p>
    <w:p w:rsidR="008E203C" w:rsidRPr="004364C1" w:rsidRDefault="008E203C" w:rsidP="008E203C">
      <w:pPr>
        <w:bidi w:val="0"/>
        <w:spacing w:before="240" w:after="0" w:line="360" w:lineRule="auto"/>
        <w:jc w:val="both"/>
        <w:rPr>
          <w:rFonts w:asciiTheme="majorBidi" w:hAnsiTheme="majorBidi" w:cstheme="majorBidi"/>
          <w:sz w:val="24"/>
          <w:szCs w:val="24"/>
        </w:rPr>
      </w:pPr>
      <w:r w:rsidRPr="00FA7BCE">
        <w:rPr>
          <w:rFonts w:asciiTheme="majorBidi" w:hAnsiTheme="majorBidi" w:cstheme="majorBidi"/>
          <w:sz w:val="24"/>
          <w:szCs w:val="24"/>
          <w:lang w:bidi="ar-EG"/>
        </w:rPr>
        <w:t xml:space="preserve">Previous studies </w:t>
      </w:r>
      <w:r w:rsidRPr="00FA7BCE">
        <w:rPr>
          <w:rFonts w:asciiTheme="majorBidi" w:hAnsiTheme="majorBidi" w:cstheme="majorBidi"/>
          <w:noProof/>
          <w:sz w:val="24"/>
          <w:szCs w:val="24"/>
          <w:lang w:bidi="ar-EG"/>
        </w:rPr>
        <w:t>(13, 18-21)</w:t>
      </w:r>
      <w:r w:rsidRPr="00FA7BCE">
        <w:rPr>
          <w:rFonts w:asciiTheme="majorBidi" w:hAnsiTheme="majorBidi" w:cstheme="majorBidi"/>
          <w:sz w:val="24"/>
          <w:szCs w:val="24"/>
          <w:lang w:bidi="ar-EG"/>
        </w:rPr>
        <w:t xml:space="preserve"> reported that female education is an important determinant of early marriage. Education have an important role in delaying time of marriage. It also gives women new ideas and help in controlling their decision.  Education helps women to improve their </w:t>
      </w:r>
      <w:bookmarkStart w:id="9" w:name="OLE_LINK6"/>
      <w:bookmarkStart w:id="10" w:name="OLE_LINK7"/>
      <w:r w:rsidRPr="00FA7BCE">
        <w:rPr>
          <w:rFonts w:asciiTheme="majorBidi" w:hAnsiTheme="majorBidi" w:cstheme="majorBidi"/>
          <w:sz w:val="24"/>
          <w:szCs w:val="24"/>
          <w:lang w:bidi="ar-EG"/>
        </w:rPr>
        <w:t xml:space="preserve">career </w:t>
      </w:r>
      <w:bookmarkEnd w:id="9"/>
      <w:bookmarkEnd w:id="10"/>
      <w:r w:rsidRPr="00FA7BCE">
        <w:rPr>
          <w:rFonts w:asciiTheme="majorBidi" w:hAnsiTheme="majorBidi" w:cstheme="majorBidi"/>
          <w:sz w:val="24"/>
          <w:szCs w:val="24"/>
          <w:lang w:bidi="ar-EG"/>
        </w:rPr>
        <w:t xml:space="preserve">and to wait for better match </w:t>
      </w:r>
      <w:r w:rsidRPr="00FA7BCE">
        <w:rPr>
          <w:rFonts w:asciiTheme="majorBidi" w:hAnsiTheme="majorBidi" w:cstheme="majorBidi"/>
          <w:noProof/>
          <w:sz w:val="24"/>
          <w:szCs w:val="24"/>
          <w:lang w:bidi="ar-EG"/>
        </w:rPr>
        <w:t>(22)</w:t>
      </w:r>
      <w:r w:rsidRPr="00FA7BCE">
        <w:rPr>
          <w:rFonts w:asciiTheme="majorBidi" w:hAnsiTheme="majorBidi" w:cstheme="majorBidi"/>
          <w:sz w:val="24"/>
          <w:szCs w:val="24"/>
          <w:lang w:bidi="ar-EG"/>
        </w:rPr>
        <w:t xml:space="preserve">. The present study showed that </w:t>
      </w:r>
      <w:r w:rsidRPr="00FA7BCE">
        <w:rPr>
          <w:rFonts w:asciiTheme="majorBidi" w:hAnsiTheme="majorBidi" w:cstheme="majorBidi"/>
          <w:sz w:val="24"/>
          <w:szCs w:val="24"/>
        </w:rPr>
        <w:t>women with secondary or higher education had lower prevalence than those with less than secondary education. This indicate the importance of female educati</w:t>
      </w:r>
      <w:r>
        <w:rPr>
          <w:rFonts w:asciiTheme="majorBidi" w:hAnsiTheme="majorBidi" w:cstheme="majorBidi"/>
          <w:sz w:val="24"/>
          <w:szCs w:val="24"/>
        </w:rPr>
        <w:t xml:space="preserve">on in reducing early marriage. </w:t>
      </w:r>
    </w:p>
    <w:p w:rsidR="008E203C" w:rsidRPr="004819EC" w:rsidRDefault="008E203C" w:rsidP="008E203C">
      <w:pPr>
        <w:bidi w:val="0"/>
        <w:spacing w:before="240" w:line="360" w:lineRule="auto"/>
        <w:jc w:val="both"/>
        <w:rPr>
          <w:rFonts w:asciiTheme="majorBidi" w:hAnsiTheme="majorBidi" w:cstheme="majorBidi"/>
          <w:color w:val="000000" w:themeColor="text1"/>
          <w:sz w:val="24"/>
          <w:szCs w:val="24"/>
        </w:rPr>
      </w:pPr>
      <w:r w:rsidRPr="004819EC">
        <w:rPr>
          <w:rFonts w:asciiTheme="majorBidi" w:hAnsiTheme="majorBidi" w:cstheme="majorBidi"/>
          <w:color w:val="000000" w:themeColor="text1"/>
          <w:sz w:val="24"/>
          <w:szCs w:val="24"/>
        </w:rPr>
        <w:t>A report from UNICEF showed that being a member of majority or minority religious group may or may not affe</w:t>
      </w:r>
      <w:r>
        <w:rPr>
          <w:rFonts w:asciiTheme="majorBidi" w:hAnsiTheme="majorBidi" w:cstheme="majorBidi"/>
          <w:color w:val="000000" w:themeColor="text1"/>
          <w:sz w:val="24"/>
          <w:szCs w:val="24"/>
        </w:rPr>
        <w:t>ct</w:t>
      </w:r>
      <w:r w:rsidRPr="004819EC">
        <w:rPr>
          <w:rFonts w:asciiTheme="majorBidi" w:hAnsiTheme="majorBidi" w:cstheme="majorBidi"/>
          <w:color w:val="000000" w:themeColor="text1"/>
          <w:sz w:val="24"/>
          <w:szCs w:val="24"/>
        </w:rPr>
        <w:t xml:space="preserve"> marriage before eighteen </w:t>
      </w:r>
      <w:r>
        <w:rPr>
          <w:rFonts w:asciiTheme="majorBidi" w:hAnsiTheme="majorBidi" w:cstheme="majorBidi"/>
          <w:noProof/>
          <w:color w:val="000000" w:themeColor="text1"/>
          <w:sz w:val="24"/>
          <w:szCs w:val="24"/>
        </w:rPr>
        <w:t>(15)</w:t>
      </w:r>
      <w:r w:rsidRPr="004819EC">
        <w:rPr>
          <w:rFonts w:asciiTheme="majorBidi" w:hAnsiTheme="majorBidi" w:cstheme="majorBidi"/>
          <w:color w:val="000000" w:themeColor="text1"/>
          <w:sz w:val="24"/>
          <w:szCs w:val="24"/>
        </w:rPr>
        <w:t>. Our study reported no relation between prevalence o</w:t>
      </w:r>
      <w:r>
        <w:rPr>
          <w:rFonts w:asciiTheme="majorBidi" w:hAnsiTheme="majorBidi" w:cstheme="majorBidi"/>
          <w:color w:val="000000" w:themeColor="text1"/>
          <w:sz w:val="24"/>
          <w:szCs w:val="24"/>
        </w:rPr>
        <w:t xml:space="preserve">f early marriage and religion. </w:t>
      </w:r>
    </w:p>
    <w:p w:rsidR="008E203C" w:rsidRDefault="008E203C" w:rsidP="008E203C">
      <w:pPr>
        <w:bidi w:val="0"/>
        <w:spacing w:line="360" w:lineRule="auto"/>
        <w:jc w:val="both"/>
        <w:rPr>
          <w:rFonts w:asciiTheme="majorBidi" w:hAnsiTheme="majorBidi" w:cstheme="majorBidi"/>
          <w:color w:val="000000" w:themeColor="text1"/>
          <w:sz w:val="24"/>
          <w:szCs w:val="24"/>
        </w:rPr>
      </w:pPr>
      <w:r w:rsidRPr="00FA7BCE">
        <w:rPr>
          <w:rFonts w:asciiTheme="majorBidi" w:hAnsiTheme="majorBidi" w:cstheme="majorBidi"/>
          <w:sz w:val="24"/>
          <w:szCs w:val="24"/>
          <w:lang w:bidi="ar-EG"/>
        </w:rPr>
        <w:t xml:space="preserve">Many social, physical and health problems like discontinuation from education, divorce, anemia, osteoporosis, cervical cancers, physical and social violence, increased morbidity and mortality for both mother and child including preterm and LBW were reported in previous studies </w:t>
      </w:r>
      <w:r w:rsidRPr="00FA7BCE">
        <w:rPr>
          <w:rFonts w:asciiTheme="majorBidi" w:hAnsiTheme="majorBidi" w:cstheme="majorBidi"/>
          <w:noProof/>
          <w:sz w:val="24"/>
          <w:szCs w:val="24"/>
          <w:lang w:bidi="ar-EG"/>
        </w:rPr>
        <w:t>(1, 4-11)</w:t>
      </w:r>
      <w:r w:rsidRPr="00FA7BCE">
        <w:rPr>
          <w:rFonts w:asciiTheme="majorBidi" w:hAnsiTheme="majorBidi" w:cstheme="majorBidi"/>
          <w:sz w:val="24"/>
          <w:szCs w:val="24"/>
          <w:lang w:bidi="ar-EG"/>
        </w:rPr>
        <w:t>.</w:t>
      </w:r>
      <w:r w:rsidRPr="00FA7BCE">
        <w:rPr>
          <w:rFonts w:asciiTheme="majorBidi" w:hAnsiTheme="majorBidi" w:cstheme="majorBidi"/>
          <w:sz w:val="24"/>
          <w:szCs w:val="24"/>
        </w:rPr>
        <w:t xml:space="preserve"> Our study also showed that women who were married early reported that they suffered from many health problems mostly uterine prolapse (37%), hemorrhage (27.5%), and anemia (18%). This study also found that about one-fifth early married females suffered from social problem as separation from husband and discontinuation of education. We also found that about one-third of infants</w:t>
      </w:r>
      <w:r w:rsidR="00F616CC">
        <w:rPr>
          <w:rFonts w:asciiTheme="majorBidi" w:hAnsiTheme="majorBidi" w:cstheme="majorBidi"/>
          <w:color w:val="000000" w:themeColor="text1"/>
          <w:sz w:val="24"/>
          <w:szCs w:val="24"/>
        </w:rPr>
        <w:t xml:space="preserve"> </w:t>
      </w:r>
      <w:r w:rsidR="00F616CC" w:rsidRPr="004819EC">
        <w:rPr>
          <w:rFonts w:asciiTheme="majorBidi" w:hAnsiTheme="majorBidi" w:cstheme="majorBidi"/>
          <w:color w:val="000000" w:themeColor="text1"/>
          <w:sz w:val="24"/>
          <w:szCs w:val="24"/>
        </w:rPr>
        <w:t>born</w:t>
      </w:r>
      <w:r w:rsidRPr="004819EC">
        <w:rPr>
          <w:rFonts w:asciiTheme="majorBidi" w:hAnsiTheme="majorBidi" w:cstheme="majorBidi"/>
          <w:color w:val="000000" w:themeColor="text1"/>
          <w:sz w:val="24"/>
          <w:szCs w:val="24"/>
        </w:rPr>
        <w:t xml:space="preserve"> to ea</w:t>
      </w:r>
      <w:r>
        <w:rPr>
          <w:rFonts w:asciiTheme="majorBidi" w:hAnsiTheme="majorBidi" w:cstheme="majorBidi"/>
          <w:color w:val="000000" w:themeColor="text1"/>
          <w:sz w:val="24"/>
          <w:szCs w:val="24"/>
        </w:rPr>
        <w:t>rly married women were preterm and</w:t>
      </w:r>
      <w:r w:rsidRPr="004819EC">
        <w:rPr>
          <w:rFonts w:asciiTheme="majorBidi" w:hAnsiTheme="majorBidi" w:cstheme="majorBidi"/>
          <w:color w:val="000000" w:themeColor="text1"/>
          <w:sz w:val="24"/>
          <w:szCs w:val="24"/>
        </w:rPr>
        <w:t xml:space="preserve">/or of LBW and most of them </w:t>
      </w:r>
      <w:r>
        <w:rPr>
          <w:rFonts w:asciiTheme="majorBidi" w:hAnsiTheme="majorBidi" w:cstheme="majorBidi"/>
          <w:color w:val="000000" w:themeColor="text1"/>
          <w:sz w:val="24"/>
          <w:szCs w:val="24"/>
        </w:rPr>
        <w:t xml:space="preserve">(94%) </w:t>
      </w:r>
      <w:r w:rsidRPr="004819EC">
        <w:rPr>
          <w:rFonts w:asciiTheme="majorBidi" w:hAnsiTheme="majorBidi" w:cstheme="majorBidi"/>
          <w:color w:val="000000" w:themeColor="text1"/>
          <w:sz w:val="24"/>
          <w:szCs w:val="24"/>
        </w:rPr>
        <w:t>their immunization was delayed.</w:t>
      </w:r>
    </w:p>
    <w:p w:rsidR="008E203C" w:rsidRPr="00A83CA2" w:rsidRDefault="008E203C" w:rsidP="008E203C">
      <w:pPr>
        <w:bidi w:val="0"/>
        <w:spacing w:before="240" w:after="0" w:line="360" w:lineRule="auto"/>
        <w:jc w:val="both"/>
        <w:rPr>
          <w:rFonts w:asciiTheme="majorBidi" w:hAnsiTheme="majorBidi" w:cstheme="majorBidi"/>
          <w:color w:val="000000" w:themeColor="text1"/>
          <w:sz w:val="24"/>
          <w:szCs w:val="24"/>
        </w:rPr>
      </w:pPr>
      <w:r w:rsidRPr="00FA7BCE">
        <w:rPr>
          <w:rFonts w:asciiTheme="majorBidi" w:hAnsiTheme="majorBidi" w:cstheme="majorBidi"/>
          <w:color w:val="000000" w:themeColor="text1"/>
          <w:sz w:val="24"/>
          <w:szCs w:val="24"/>
          <w:lang w:bidi="ar-EG"/>
        </w:rPr>
        <w:t xml:space="preserve">Our study showed that 42% of </w:t>
      </w:r>
      <w:r w:rsidRPr="00A83CA2">
        <w:rPr>
          <w:rFonts w:asciiTheme="majorBidi" w:hAnsiTheme="majorBidi" w:cstheme="majorBidi"/>
          <w:color w:val="000000" w:themeColor="text1"/>
          <w:sz w:val="24"/>
          <w:szCs w:val="24"/>
          <w:lang w:bidi="ar-EG"/>
        </w:rPr>
        <w:t xml:space="preserve">studied population </w:t>
      </w:r>
      <w:r w:rsidRPr="00FA7BCE">
        <w:rPr>
          <w:rFonts w:asciiTheme="majorBidi" w:hAnsiTheme="majorBidi" w:cstheme="majorBidi"/>
          <w:color w:val="000000" w:themeColor="text1"/>
          <w:sz w:val="24"/>
          <w:szCs w:val="24"/>
          <w:lang w:bidi="ar-EG"/>
        </w:rPr>
        <w:t xml:space="preserve">still supported early marriage. Higher proportion of women in our study support early marriage than that from Bangladesh (13). This is because our study included all women till age 60 years and not adolescents </w:t>
      </w:r>
      <w:r w:rsidRPr="00FA7BCE">
        <w:rPr>
          <w:rFonts w:asciiTheme="majorBidi" w:hAnsiTheme="majorBidi" w:cstheme="majorBidi"/>
          <w:sz w:val="24"/>
          <w:szCs w:val="24"/>
          <w:lang w:bidi="ar-EG"/>
        </w:rPr>
        <w:t>only.</w:t>
      </w:r>
    </w:p>
    <w:p w:rsidR="008E203C" w:rsidRPr="00FA7BCE" w:rsidRDefault="008E203C" w:rsidP="008E203C">
      <w:pPr>
        <w:bidi w:val="0"/>
        <w:spacing w:before="240" w:after="0" w:line="360" w:lineRule="auto"/>
        <w:jc w:val="both"/>
        <w:rPr>
          <w:rFonts w:asciiTheme="majorBidi" w:hAnsiTheme="majorBidi" w:cstheme="majorBidi"/>
          <w:sz w:val="24"/>
          <w:szCs w:val="24"/>
          <w:lang w:bidi="ar-EG"/>
        </w:rPr>
      </w:pPr>
      <w:r w:rsidRPr="00FA7BCE">
        <w:rPr>
          <w:rFonts w:asciiTheme="majorBidi" w:hAnsiTheme="majorBidi" w:cstheme="majorBidi"/>
          <w:sz w:val="24"/>
          <w:szCs w:val="24"/>
          <w:lang w:bidi="ar-EG"/>
        </w:rPr>
        <w:lastRenderedPageBreak/>
        <w:t xml:space="preserve">Our </w:t>
      </w:r>
      <w:proofErr w:type="spellStart"/>
      <w:r w:rsidRPr="00FA7BCE">
        <w:rPr>
          <w:rFonts w:asciiTheme="majorBidi" w:hAnsiTheme="majorBidi" w:cstheme="majorBidi"/>
          <w:sz w:val="24"/>
          <w:szCs w:val="24"/>
          <w:lang w:bidi="ar-EG"/>
        </w:rPr>
        <w:t>stud</w:t>
      </w:r>
      <w:proofErr w:type="spellEnd"/>
      <w:r w:rsidRPr="00FA7BCE">
        <w:rPr>
          <w:rFonts w:asciiTheme="majorBidi" w:hAnsiTheme="majorBidi" w:cstheme="majorBidi"/>
          <w:sz w:val="24"/>
          <w:szCs w:val="24"/>
          <w:lang w:bidi="ar-EG"/>
        </w:rPr>
        <w:t xml:space="preserve"> showed that the reported reasons for supporting early marriage were; to prevent premarital deviation (35%), difficult to get married later (28%), less annoying to parents (13%), less cost (15%) and helping in childcare (8%).This is in context with data from study from</w:t>
      </w:r>
      <w:r w:rsidR="00F616CC">
        <w:rPr>
          <w:rFonts w:asciiTheme="majorBidi" w:hAnsiTheme="majorBidi" w:cstheme="majorBidi"/>
          <w:sz w:val="24"/>
          <w:szCs w:val="24"/>
          <w:lang w:bidi="ar-EG"/>
        </w:rPr>
        <w:t xml:space="preserve"> </w:t>
      </w:r>
      <w:r w:rsidRPr="00FA7BCE">
        <w:rPr>
          <w:rFonts w:asciiTheme="majorBidi" w:hAnsiTheme="majorBidi" w:cstheme="majorBidi"/>
          <w:sz w:val="24"/>
          <w:szCs w:val="24"/>
          <w:lang w:bidi="ar-EG"/>
        </w:rPr>
        <w:t xml:space="preserve">Bangladesh (13) that showed that the main reasons for supported early marriage were less chance to go astray (24.5%), very difficult to get married at later ages (23.5%) and less troublesome to the parents (22.9%). </w:t>
      </w:r>
    </w:p>
    <w:p w:rsidR="008E203C" w:rsidRPr="008014C8" w:rsidRDefault="008E203C" w:rsidP="008E203C">
      <w:pPr>
        <w:bidi w:val="0"/>
        <w:spacing w:before="240" w:line="360" w:lineRule="auto"/>
        <w:jc w:val="both"/>
        <w:rPr>
          <w:rFonts w:asciiTheme="majorBidi" w:hAnsiTheme="majorBidi" w:cstheme="majorBidi"/>
          <w:sz w:val="24"/>
          <w:szCs w:val="24"/>
          <w:lang w:bidi="ar-EG"/>
        </w:rPr>
      </w:pPr>
      <w:r w:rsidRPr="00FA7BCE">
        <w:rPr>
          <w:rFonts w:asciiTheme="majorBidi" w:hAnsiTheme="majorBidi" w:cstheme="majorBidi"/>
          <w:sz w:val="24"/>
          <w:szCs w:val="24"/>
          <w:lang w:bidi="ar-EG"/>
        </w:rPr>
        <w:t>Reason for not supporting early marriage, in this study were; harmful to mother (26%), difficulty in childcare discontinuation of education (18% each), hinders mother’s ambition (15%), mother death due to childbirth (13%), and causing anemia for the mother (10%).</w:t>
      </w:r>
      <w:r w:rsidR="00F616CC">
        <w:rPr>
          <w:rFonts w:asciiTheme="majorBidi" w:hAnsiTheme="majorBidi" w:cstheme="majorBidi"/>
          <w:sz w:val="24"/>
          <w:szCs w:val="24"/>
          <w:lang w:bidi="ar-EG"/>
        </w:rPr>
        <w:t xml:space="preserve"> </w:t>
      </w:r>
      <w:r w:rsidRPr="00FA7BCE">
        <w:rPr>
          <w:rFonts w:asciiTheme="majorBidi" w:hAnsiTheme="majorBidi" w:cstheme="majorBidi"/>
          <w:sz w:val="24"/>
          <w:szCs w:val="24"/>
          <w:lang w:bidi="ar-EG"/>
        </w:rPr>
        <w:t>Similar finding</w:t>
      </w:r>
      <w:r>
        <w:rPr>
          <w:rFonts w:asciiTheme="majorBidi" w:hAnsiTheme="majorBidi" w:cstheme="majorBidi"/>
          <w:sz w:val="24"/>
          <w:szCs w:val="24"/>
          <w:lang w:bidi="ar-EG"/>
        </w:rPr>
        <w:t>s</w:t>
      </w:r>
      <w:r w:rsidR="00F616CC">
        <w:rPr>
          <w:rFonts w:asciiTheme="majorBidi" w:hAnsiTheme="majorBidi" w:cstheme="majorBidi"/>
          <w:sz w:val="24"/>
          <w:szCs w:val="24"/>
          <w:lang w:bidi="ar-EG"/>
        </w:rPr>
        <w:t xml:space="preserve"> </w:t>
      </w:r>
      <w:r>
        <w:rPr>
          <w:rFonts w:asciiTheme="majorBidi" w:hAnsiTheme="majorBidi" w:cstheme="majorBidi"/>
          <w:sz w:val="24"/>
          <w:szCs w:val="24"/>
          <w:lang w:bidi="ar-EG"/>
        </w:rPr>
        <w:t>were</w:t>
      </w:r>
      <w:r w:rsidRPr="00FA7BCE">
        <w:rPr>
          <w:rFonts w:asciiTheme="majorBidi" w:hAnsiTheme="majorBidi" w:cstheme="majorBidi"/>
          <w:sz w:val="24"/>
          <w:szCs w:val="24"/>
          <w:lang w:bidi="ar-EG"/>
        </w:rPr>
        <w:t xml:space="preserve"> reported from a study in Bangladesh (13)</w:t>
      </w:r>
      <w:r w:rsidRPr="008014C8">
        <w:rPr>
          <w:rFonts w:asciiTheme="majorBidi" w:hAnsiTheme="majorBidi" w:cstheme="majorBidi"/>
          <w:sz w:val="24"/>
          <w:szCs w:val="24"/>
          <w:lang w:bidi="ar-EG"/>
        </w:rPr>
        <w:t xml:space="preserve">: leading to maternal and child health problems (37.7%) and physical immaturity to have a child and difficult rearing an immature child (57.4%) were the main reasons for not supporting early marriage. Another study in Pakistan </w:t>
      </w:r>
      <w:r w:rsidRPr="008014C8">
        <w:rPr>
          <w:rFonts w:asciiTheme="majorBidi" w:hAnsiTheme="majorBidi" w:cstheme="majorBidi"/>
          <w:noProof/>
          <w:sz w:val="24"/>
          <w:szCs w:val="24"/>
          <w:lang w:bidi="ar-EG"/>
        </w:rPr>
        <w:t>(23)</w:t>
      </w:r>
      <w:r w:rsidRPr="008014C8">
        <w:rPr>
          <w:rFonts w:asciiTheme="majorBidi" w:hAnsiTheme="majorBidi" w:cstheme="majorBidi"/>
          <w:sz w:val="24"/>
          <w:szCs w:val="24"/>
          <w:lang w:bidi="ar-EG"/>
        </w:rPr>
        <w:t>also showed the main reasons for not supporting early marriage</w:t>
      </w:r>
      <w:r w:rsidR="00F616CC">
        <w:rPr>
          <w:rFonts w:asciiTheme="majorBidi" w:hAnsiTheme="majorBidi" w:cstheme="majorBidi"/>
          <w:sz w:val="24"/>
          <w:szCs w:val="24"/>
          <w:lang w:bidi="ar-EG"/>
        </w:rPr>
        <w:t xml:space="preserve"> </w:t>
      </w:r>
      <w:r w:rsidRPr="008014C8">
        <w:rPr>
          <w:rFonts w:asciiTheme="majorBidi" w:hAnsiTheme="majorBidi" w:cstheme="majorBidi"/>
          <w:sz w:val="24"/>
          <w:szCs w:val="24"/>
          <w:lang w:bidi="ar-EG"/>
        </w:rPr>
        <w:t>were: harmful to mother’s (26%), difficulty in childcare and discontinuation of education (18% each).</w:t>
      </w:r>
    </w:p>
    <w:p w:rsidR="008E203C" w:rsidRPr="001E2C05" w:rsidRDefault="008E203C" w:rsidP="001E2C05">
      <w:pPr>
        <w:bidi w:val="0"/>
        <w:spacing w:line="360" w:lineRule="auto"/>
        <w:jc w:val="both"/>
        <w:rPr>
          <w:rFonts w:asciiTheme="majorBidi" w:hAnsiTheme="majorBidi" w:cstheme="majorBidi"/>
          <w:sz w:val="24"/>
          <w:szCs w:val="24"/>
        </w:rPr>
      </w:pPr>
      <w:r w:rsidRPr="00FA7BCE">
        <w:rPr>
          <w:rFonts w:asciiTheme="majorBidi" w:hAnsiTheme="majorBidi" w:cstheme="majorBidi"/>
          <w:sz w:val="24"/>
          <w:szCs w:val="24"/>
        </w:rPr>
        <w:t xml:space="preserve">Many studies </w:t>
      </w:r>
      <w:r w:rsidRPr="00FA7BCE">
        <w:rPr>
          <w:rFonts w:asciiTheme="majorBidi" w:hAnsiTheme="majorBidi" w:cstheme="majorBidi"/>
          <w:noProof/>
          <w:sz w:val="24"/>
          <w:szCs w:val="24"/>
        </w:rPr>
        <w:t>(9, 16, 24-26)</w:t>
      </w:r>
      <w:r w:rsidRPr="00FA7BCE">
        <w:rPr>
          <w:rFonts w:asciiTheme="majorBidi" w:hAnsiTheme="majorBidi" w:cstheme="majorBidi"/>
          <w:sz w:val="24"/>
          <w:szCs w:val="24"/>
        </w:rPr>
        <w:t xml:space="preserve"> that investigated the </w:t>
      </w:r>
      <w:bookmarkStart w:id="11" w:name="OLE_LINK4"/>
      <w:bookmarkStart w:id="12" w:name="OLE_LINK5"/>
      <w:r w:rsidRPr="00FA7BCE">
        <w:rPr>
          <w:rFonts w:asciiTheme="majorBidi" w:hAnsiTheme="majorBidi" w:cstheme="majorBidi"/>
          <w:sz w:val="24"/>
          <w:szCs w:val="24"/>
        </w:rPr>
        <w:t xml:space="preserve">determinants </w:t>
      </w:r>
      <w:bookmarkEnd w:id="11"/>
      <w:bookmarkEnd w:id="12"/>
      <w:r w:rsidRPr="00FA7BCE">
        <w:rPr>
          <w:rFonts w:asciiTheme="majorBidi" w:hAnsiTheme="majorBidi" w:cstheme="majorBidi"/>
          <w:sz w:val="24"/>
          <w:szCs w:val="24"/>
        </w:rPr>
        <w:t xml:space="preserve">of early marriage showed that the most important determinants of early marriage showed that most important determinants were related to traditional, cultural lack of awareness of hazards of early marriage and poverty. These studies emphasized on the importance of girls’ education to prevent the early marriage. Our study showed similar finding as we found that, many factors were affecting women attitude towards early marriage including age, poverty, residence, education, family income, tradition and ignorance. However, in multivariate analysis, the significant factors for </w:t>
      </w:r>
      <w:r w:rsidRPr="00FA7BCE">
        <w:rPr>
          <w:rFonts w:asciiTheme="majorBidi" w:hAnsiTheme="majorBidi" w:cstheme="majorBidi"/>
          <w:sz w:val="24"/>
          <w:szCs w:val="24"/>
          <w:lang w:bidi="ar-EG"/>
        </w:rPr>
        <w:t>not supporting early marriage were higher education, believing early marriage is due to ignorance or is more among relative, or is causing health or social problems.  These finding indicate the important role of education of either girls or their parent on facing the problem of early marriage.</w:t>
      </w:r>
    </w:p>
    <w:p w:rsidR="008E203C" w:rsidRPr="002B5700" w:rsidRDefault="008E203C" w:rsidP="008E203C">
      <w:pPr>
        <w:bidi w:val="0"/>
        <w:spacing w:after="0" w:line="360" w:lineRule="auto"/>
        <w:jc w:val="both"/>
        <w:rPr>
          <w:rFonts w:asciiTheme="majorBidi" w:hAnsiTheme="majorBidi" w:cstheme="majorBidi"/>
          <w:b/>
          <w:bCs/>
          <w:sz w:val="24"/>
          <w:szCs w:val="24"/>
          <w:u w:val="single"/>
        </w:rPr>
      </w:pPr>
      <w:r w:rsidRPr="002B5700">
        <w:rPr>
          <w:rFonts w:asciiTheme="majorBidi" w:hAnsiTheme="majorBidi" w:cstheme="majorBidi"/>
          <w:b/>
          <w:bCs/>
          <w:sz w:val="24"/>
          <w:szCs w:val="24"/>
          <w:u w:val="single"/>
        </w:rPr>
        <w:t>Strength</w:t>
      </w:r>
      <w:r w:rsidR="002B5700">
        <w:rPr>
          <w:rFonts w:asciiTheme="majorBidi" w:hAnsiTheme="majorBidi" w:cstheme="majorBidi"/>
          <w:b/>
          <w:bCs/>
          <w:sz w:val="24"/>
          <w:szCs w:val="24"/>
          <w:u w:val="single"/>
        </w:rPr>
        <w:t>s</w:t>
      </w:r>
      <w:r w:rsidRPr="002B5700">
        <w:rPr>
          <w:rFonts w:asciiTheme="majorBidi" w:hAnsiTheme="majorBidi" w:cstheme="majorBidi"/>
          <w:b/>
          <w:bCs/>
          <w:sz w:val="24"/>
          <w:szCs w:val="24"/>
          <w:u w:val="single"/>
        </w:rPr>
        <w:t xml:space="preserve"> and Limitations of the study:</w:t>
      </w:r>
    </w:p>
    <w:p w:rsidR="008E203C" w:rsidRPr="008014C8" w:rsidRDefault="008E203C" w:rsidP="008E203C">
      <w:pPr>
        <w:bidi w:val="0"/>
        <w:spacing w:after="0" w:line="360" w:lineRule="auto"/>
        <w:jc w:val="both"/>
        <w:rPr>
          <w:rFonts w:asciiTheme="majorBidi" w:hAnsiTheme="majorBidi" w:cstheme="majorBidi"/>
          <w:sz w:val="24"/>
          <w:szCs w:val="24"/>
        </w:rPr>
      </w:pPr>
      <w:r w:rsidRPr="0031596A">
        <w:rPr>
          <w:rFonts w:asciiTheme="majorBidi" w:hAnsiTheme="majorBidi" w:cstheme="majorBidi"/>
          <w:sz w:val="24"/>
          <w:szCs w:val="24"/>
        </w:rPr>
        <w:t>This study is a community-based study that included many women from rural and urban area from 6 district that represent all population in Sohag, one of the Upper Egypt governorates. So, it is possible to generalize our results to</w:t>
      </w:r>
      <w:r w:rsidR="001E2C05">
        <w:rPr>
          <w:rFonts w:asciiTheme="majorBidi" w:hAnsiTheme="majorBidi" w:cstheme="majorBidi"/>
          <w:sz w:val="24"/>
          <w:szCs w:val="24"/>
        </w:rPr>
        <w:t xml:space="preserve"> </w:t>
      </w:r>
      <w:r w:rsidRPr="0031596A">
        <w:rPr>
          <w:rFonts w:asciiTheme="majorBidi" w:hAnsiTheme="majorBidi" w:cstheme="majorBidi"/>
          <w:sz w:val="24"/>
          <w:szCs w:val="24"/>
        </w:rPr>
        <w:t>other governorates with similar characteristics. In addition, the</w:t>
      </w:r>
      <w:r w:rsidR="001E2C05">
        <w:rPr>
          <w:rFonts w:asciiTheme="majorBidi" w:hAnsiTheme="majorBidi" w:cstheme="majorBidi"/>
          <w:sz w:val="24"/>
          <w:szCs w:val="24"/>
        </w:rPr>
        <w:t xml:space="preserve"> </w:t>
      </w:r>
      <w:r w:rsidRPr="0031596A">
        <w:rPr>
          <w:rFonts w:asciiTheme="majorBidi" w:hAnsiTheme="majorBidi" w:cstheme="majorBidi"/>
          <w:sz w:val="24"/>
          <w:szCs w:val="24"/>
        </w:rPr>
        <w:t xml:space="preserve">prevalence, hazards and attitude of </w:t>
      </w:r>
      <w:r w:rsidRPr="0031596A">
        <w:rPr>
          <w:rFonts w:asciiTheme="majorBidi" w:hAnsiTheme="majorBidi" w:cstheme="majorBidi"/>
          <w:sz w:val="24"/>
          <w:szCs w:val="24"/>
        </w:rPr>
        <w:lastRenderedPageBreak/>
        <w:t>women were obtained by self-reporting. However, there is some limitations of this study; mainly the recall bias of self-reported</w:t>
      </w:r>
      <w:r w:rsidR="001E2C05">
        <w:rPr>
          <w:rFonts w:asciiTheme="majorBidi" w:hAnsiTheme="majorBidi" w:cstheme="majorBidi"/>
          <w:sz w:val="24"/>
          <w:szCs w:val="24"/>
        </w:rPr>
        <w:t xml:space="preserve"> </w:t>
      </w:r>
      <w:r w:rsidRPr="0031596A">
        <w:rPr>
          <w:rFonts w:asciiTheme="majorBidi" w:hAnsiTheme="majorBidi" w:cstheme="majorBidi"/>
          <w:sz w:val="24"/>
          <w:szCs w:val="24"/>
        </w:rPr>
        <w:t>morbidity especially of elderly women</w:t>
      </w:r>
      <w:r w:rsidRPr="00845CE2">
        <w:rPr>
          <w:rFonts w:asciiTheme="majorBidi" w:hAnsiTheme="majorBidi" w:cstheme="majorBidi"/>
          <w:sz w:val="24"/>
          <w:szCs w:val="24"/>
        </w:rPr>
        <w:t>. Some questions included medical terms such as uterine prolapse</w:t>
      </w:r>
      <w:r>
        <w:rPr>
          <w:rFonts w:asciiTheme="majorBidi" w:hAnsiTheme="majorBidi" w:cstheme="majorBidi"/>
          <w:sz w:val="24"/>
          <w:szCs w:val="24"/>
        </w:rPr>
        <w:t>, gestational diabetes, preterm</w:t>
      </w:r>
      <w:r w:rsidRPr="00845CE2">
        <w:rPr>
          <w:rFonts w:asciiTheme="majorBidi" w:hAnsiTheme="majorBidi" w:cstheme="majorBidi"/>
          <w:sz w:val="24"/>
          <w:szCs w:val="24"/>
        </w:rPr>
        <w:t>, low birth weight etc.,</w:t>
      </w:r>
      <w:r w:rsidR="001E2C05">
        <w:rPr>
          <w:rFonts w:asciiTheme="majorBidi" w:hAnsiTheme="majorBidi" w:cstheme="majorBidi"/>
          <w:sz w:val="24"/>
          <w:szCs w:val="24"/>
        </w:rPr>
        <w:t xml:space="preserve"> </w:t>
      </w:r>
      <w:r w:rsidRPr="00845CE2">
        <w:rPr>
          <w:rFonts w:asciiTheme="majorBidi" w:hAnsiTheme="majorBidi" w:cstheme="majorBidi"/>
          <w:sz w:val="24"/>
          <w:szCs w:val="24"/>
        </w:rPr>
        <w:t>that need to be explained to some women to obtain a true response.</w:t>
      </w:r>
    </w:p>
    <w:p w:rsidR="008E203C" w:rsidRDefault="008E203C" w:rsidP="008E203C">
      <w:pPr>
        <w:bidi w:val="0"/>
        <w:spacing w:after="0" w:line="360" w:lineRule="auto"/>
        <w:jc w:val="both"/>
        <w:rPr>
          <w:rFonts w:asciiTheme="majorBidi" w:hAnsiTheme="majorBidi" w:cstheme="majorBidi"/>
          <w:b/>
          <w:bCs/>
          <w:color w:val="000000" w:themeColor="text1"/>
          <w:sz w:val="24"/>
          <w:szCs w:val="24"/>
          <w:lang w:bidi="ar-EG"/>
        </w:rPr>
      </w:pPr>
    </w:p>
    <w:p w:rsidR="008E203C" w:rsidRPr="001E2C05" w:rsidRDefault="008E203C" w:rsidP="008E203C">
      <w:pPr>
        <w:bidi w:val="0"/>
        <w:spacing w:after="0" w:line="360" w:lineRule="auto"/>
        <w:jc w:val="both"/>
        <w:rPr>
          <w:rFonts w:asciiTheme="majorBidi" w:hAnsiTheme="majorBidi" w:cstheme="majorBidi"/>
          <w:color w:val="000000" w:themeColor="text1"/>
          <w:sz w:val="24"/>
          <w:szCs w:val="24"/>
          <w:u w:val="single"/>
          <w:lang w:bidi="ar-EG"/>
        </w:rPr>
      </w:pPr>
      <w:bookmarkStart w:id="13" w:name="_GoBack"/>
      <w:bookmarkEnd w:id="13"/>
      <w:r w:rsidRPr="001E2C05">
        <w:rPr>
          <w:rFonts w:asciiTheme="majorBidi" w:hAnsiTheme="majorBidi" w:cstheme="majorBidi"/>
          <w:b/>
          <w:bCs/>
          <w:color w:val="000000" w:themeColor="text1"/>
          <w:sz w:val="24"/>
          <w:szCs w:val="24"/>
          <w:u w:val="single"/>
          <w:lang w:bidi="ar-EG"/>
        </w:rPr>
        <w:t>CONCLUSION</w:t>
      </w:r>
      <w:r w:rsidR="001E2C05" w:rsidRPr="001E2C05">
        <w:rPr>
          <w:rFonts w:asciiTheme="majorBidi" w:hAnsiTheme="majorBidi" w:cstheme="majorBidi"/>
          <w:b/>
          <w:bCs/>
          <w:color w:val="000000" w:themeColor="text1"/>
          <w:sz w:val="24"/>
          <w:szCs w:val="24"/>
          <w:u w:val="single"/>
          <w:lang w:bidi="ar-EG"/>
        </w:rPr>
        <w:t>:</w:t>
      </w:r>
    </w:p>
    <w:p w:rsidR="008E203C" w:rsidRPr="004819EC" w:rsidRDefault="008E203C" w:rsidP="008E203C">
      <w:pPr>
        <w:bidi w:val="0"/>
        <w:spacing w:after="0" w:line="360" w:lineRule="auto"/>
        <w:jc w:val="both"/>
        <w:rPr>
          <w:rFonts w:asciiTheme="majorBidi" w:hAnsiTheme="majorBidi" w:cstheme="majorBidi"/>
          <w:color w:val="000000" w:themeColor="text1"/>
          <w:sz w:val="24"/>
          <w:szCs w:val="24"/>
          <w:lang w:bidi="ar-EG"/>
        </w:rPr>
      </w:pPr>
      <w:r w:rsidRPr="004819EC">
        <w:rPr>
          <w:rFonts w:asciiTheme="majorBidi" w:hAnsiTheme="majorBidi" w:cstheme="majorBidi"/>
          <w:color w:val="000000" w:themeColor="text1"/>
          <w:sz w:val="24"/>
          <w:szCs w:val="24"/>
          <w:lang w:bidi="ar-EG"/>
        </w:rPr>
        <w:t>This study indicated that, in spite</w:t>
      </w:r>
      <w:r>
        <w:rPr>
          <w:rFonts w:asciiTheme="majorBidi" w:hAnsiTheme="majorBidi" w:cstheme="majorBidi"/>
          <w:color w:val="000000" w:themeColor="text1"/>
          <w:sz w:val="24"/>
          <w:szCs w:val="24"/>
          <w:lang w:bidi="ar-EG"/>
        </w:rPr>
        <w:t xml:space="preserve"> of</w:t>
      </w:r>
      <w:r w:rsidRPr="004819EC">
        <w:rPr>
          <w:rFonts w:asciiTheme="majorBidi" w:hAnsiTheme="majorBidi" w:cstheme="majorBidi"/>
          <w:color w:val="000000" w:themeColor="text1"/>
          <w:sz w:val="24"/>
          <w:szCs w:val="24"/>
          <w:lang w:bidi="ar-EG"/>
        </w:rPr>
        <w:t xml:space="preserve"> decreasing with age, the rate of early marriage is still high in Sohag governorate, Upper Egypt.</w:t>
      </w:r>
      <w:r w:rsidR="001E2C05">
        <w:rPr>
          <w:rFonts w:asciiTheme="majorBidi" w:hAnsiTheme="majorBidi" w:cstheme="majorBidi"/>
          <w:color w:val="000000" w:themeColor="text1"/>
          <w:sz w:val="24"/>
          <w:szCs w:val="24"/>
          <w:lang w:bidi="ar-EG"/>
        </w:rPr>
        <w:t xml:space="preserve"> </w:t>
      </w:r>
      <w:r>
        <w:rPr>
          <w:rFonts w:asciiTheme="majorBidi" w:hAnsiTheme="majorBidi" w:cstheme="majorBidi"/>
          <w:color w:val="000000" w:themeColor="text1"/>
          <w:sz w:val="24"/>
          <w:szCs w:val="24"/>
          <w:lang w:bidi="ar-EG"/>
        </w:rPr>
        <w:t>The rate can be reduced</w:t>
      </w:r>
      <w:r w:rsidR="001E2C05">
        <w:rPr>
          <w:rFonts w:asciiTheme="majorBidi" w:hAnsiTheme="majorBidi" w:cstheme="majorBidi"/>
          <w:color w:val="000000" w:themeColor="text1"/>
          <w:sz w:val="24"/>
          <w:szCs w:val="24"/>
          <w:lang w:bidi="ar-EG"/>
        </w:rPr>
        <w:t xml:space="preserve"> </w:t>
      </w:r>
      <w:r w:rsidRPr="004819EC">
        <w:rPr>
          <w:rFonts w:asciiTheme="majorBidi" w:hAnsiTheme="majorBidi" w:cstheme="majorBidi"/>
          <w:color w:val="000000" w:themeColor="text1"/>
          <w:sz w:val="24"/>
          <w:szCs w:val="24"/>
          <w:lang w:bidi="ar-EG"/>
        </w:rPr>
        <w:t>by health education of parents about health and social hazards of early marriage on women and their children and encourage them to delay marriage until the legal age of marriage. Other important ways to decrease the early marriage</w:t>
      </w:r>
      <w:r w:rsidR="001E2C05">
        <w:rPr>
          <w:rFonts w:asciiTheme="majorBidi" w:hAnsiTheme="majorBidi" w:cstheme="majorBidi"/>
          <w:color w:val="000000" w:themeColor="text1"/>
          <w:sz w:val="24"/>
          <w:szCs w:val="24"/>
          <w:lang w:bidi="ar-EG"/>
        </w:rPr>
        <w:t xml:space="preserve"> </w:t>
      </w:r>
      <w:r w:rsidRPr="004819EC">
        <w:rPr>
          <w:rFonts w:asciiTheme="majorBidi" w:hAnsiTheme="majorBidi" w:cstheme="majorBidi"/>
          <w:color w:val="000000" w:themeColor="text1"/>
          <w:sz w:val="24"/>
          <w:szCs w:val="24"/>
          <w:lang w:bidi="ar-EG"/>
        </w:rPr>
        <w:t xml:space="preserve">is to include the hazards of early marriage in the curriculum of preparatory </w:t>
      </w:r>
      <w:r>
        <w:rPr>
          <w:rFonts w:asciiTheme="majorBidi" w:hAnsiTheme="majorBidi" w:cstheme="majorBidi"/>
          <w:color w:val="000000" w:themeColor="text1"/>
          <w:sz w:val="24"/>
          <w:szCs w:val="24"/>
          <w:lang w:bidi="ar-EG"/>
        </w:rPr>
        <w:t xml:space="preserve">and </w:t>
      </w:r>
      <w:r w:rsidRPr="004819EC">
        <w:rPr>
          <w:rFonts w:asciiTheme="majorBidi" w:hAnsiTheme="majorBidi" w:cstheme="majorBidi"/>
          <w:color w:val="000000" w:themeColor="text1"/>
          <w:sz w:val="24"/>
          <w:szCs w:val="24"/>
          <w:lang w:bidi="ar-EG"/>
        </w:rPr>
        <w:t>secondary schools and by encouraging girls to complete their secondary and university level which will delay marriage.</w:t>
      </w:r>
    </w:p>
    <w:p w:rsidR="008E203C" w:rsidRPr="004819EC" w:rsidRDefault="008E203C" w:rsidP="008E203C">
      <w:pPr>
        <w:bidi w:val="0"/>
        <w:spacing w:after="0" w:line="360" w:lineRule="auto"/>
        <w:jc w:val="both"/>
        <w:rPr>
          <w:rFonts w:asciiTheme="majorBidi" w:hAnsiTheme="majorBidi" w:cstheme="majorBidi"/>
          <w:color w:val="000000" w:themeColor="text1"/>
          <w:sz w:val="24"/>
          <w:szCs w:val="24"/>
          <w:lang w:bidi="ar-EG"/>
        </w:rPr>
      </w:pPr>
    </w:p>
    <w:p w:rsidR="008E203C" w:rsidRPr="001E2C05" w:rsidRDefault="008E203C" w:rsidP="008E203C">
      <w:pPr>
        <w:bidi w:val="0"/>
        <w:spacing w:after="0" w:line="360" w:lineRule="auto"/>
        <w:jc w:val="both"/>
        <w:rPr>
          <w:rFonts w:asciiTheme="majorBidi" w:hAnsiTheme="majorBidi" w:cstheme="majorBidi"/>
          <w:b/>
          <w:bCs/>
          <w:color w:val="000000" w:themeColor="text1"/>
          <w:sz w:val="24"/>
          <w:szCs w:val="24"/>
          <w:u w:val="single"/>
          <w:lang w:bidi="ar-EG"/>
        </w:rPr>
      </w:pPr>
      <w:r w:rsidRPr="001E2C05">
        <w:rPr>
          <w:rFonts w:asciiTheme="majorBidi" w:hAnsiTheme="majorBidi" w:cstheme="majorBidi"/>
          <w:b/>
          <w:bCs/>
          <w:color w:val="000000" w:themeColor="text1"/>
          <w:sz w:val="24"/>
          <w:szCs w:val="24"/>
          <w:u w:val="single"/>
          <w:lang w:bidi="ar-EG"/>
        </w:rPr>
        <w:t>REFERENCES</w:t>
      </w:r>
      <w:r w:rsidR="001E2C05" w:rsidRPr="001E2C05">
        <w:rPr>
          <w:rFonts w:asciiTheme="majorBidi" w:hAnsiTheme="majorBidi" w:cstheme="majorBidi"/>
          <w:b/>
          <w:bCs/>
          <w:color w:val="000000" w:themeColor="text1"/>
          <w:sz w:val="24"/>
          <w:szCs w:val="24"/>
          <w:u w:val="single"/>
          <w:lang w:bidi="ar-EG"/>
        </w:rPr>
        <w:t>:</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1.</w:t>
      </w:r>
      <w:r w:rsidRPr="00766F44">
        <w:rPr>
          <w:rFonts w:asciiTheme="majorBidi" w:hAnsiTheme="majorBidi" w:cstheme="majorBidi"/>
          <w:sz w:val="24"/>
          <w:szCs w:val="24"/>
        </w:rPr>
        <w:tab/>
        <w:t>Jain S, Kurz K. New insights on preventing child marriage: A global a</w:t>
      </w:r>
      <w:r>
        <w:rPr>
          <w:rFonts w:asciiTheme="majorBidi" w:hAnsiTheme="majorBidi" w:cstheme="majorBidi"/>
          <w:sz w:val="24"/>
          <w:szCs w:val="24"/>
        </w:rPr>
        <w:t>nalysis of factors and programs.</w:t>
      </w:r>
      <w:bookmarkStart w:id="14" w:name="OLE_LINK3"/>
      <w:bookmarkStart w:id="15" w:name="OLE_LINK11"/>
      <w:r w:rsidRPr="00766F44">
        <w:rPr>
          <w:rFonts w:asciiTheme="majorBidi" w:hAnsiTheme="majorBidi" w:cstheme="majorBidi"/>
          <w:sz w:val="24"/>
          <w:szCs w:val="24"/>
        </w:rPr>
        <w:t xml:space="preserve">International Center for Research on Women </w:t>
      </w:r>
      <w:bookmarkEnd w:id="14"/>
      <w:bookmarkEnd w:id="15"/>
      <w:r w:rsidRPr="00766F44">
        <w:rPr>
          <w:rFonts w:asciiTheme="majorBidi" w:hAnsiTheme="majorBidi" w:cstheme="majorBidi"/>
          <w:sz w:val="24"/>
          <w:szCs w:val="24"/>
        </w:rPr>
        <w:t>(ICRW); 2007</w:t>
      </w:r>
      <w:r w:rsidRPr="00845CE2">
        <w:rPr>
          <w:rFonts w:asciiTheme="majorBidi" w:hAnsiTheme="majorBidi" w:cstheme="majorBidi"/>
          <w:sz w:val="24"/>
          <w:szCs w:val="24"/>
        </w:rPr>
        <w:t>.[</w:t>
      </w:r>
      <w:r>
        <w:rPr>
          <w:rFonts w:asciiTheme="majorBidi" w:hAnsiTheme="majorBidi" w:cstheme="majorBidi"/>
          <w:sz w:val="24"/>
          <w:szCs w:val="24"/>
        </w:rPr>
        <w:t>cited 2017 Jun 20</w:t>
      </w:r>
      <w:r w:rsidRPr="00845CE2">
        <w:rPr>
          <w:rFonts w:asciiTheme="majorBidi" w:hAnsiTheme="majorBidi" w:cstheme="majorBidi"/>
          <w:sz w:val="24"/>
          <w:szCs w:val="24"/>
        </w:rPr>
        <w:t>].</w:t>
      </w:r>
      <w:r>
        <w:rPr>
          <w:rFonts w:asciiTheme="majorBidi" w:hAnsiTheme="majorBidi" w:cstheme="majorBidi"/>
          <w:sz w:val="24"/>
          <w:szCs w:val="24"/>
        </w:rPr>
        <w:t xml:space="preserve"> Avialable from</w:t>
      </w:r>
      <w:r w:rsidRPr="00845CE2">
        <w:rPr>
          <w:rFonts w:asciiTheme="majorBidi" w:hAnsiTheme="majorBidi" w:cstheme="majorBidi"/>
          <w:sz w:val="24"/>
          <w:szCs w:val="24"/>
        </w:rPr>
        <w:t xml:space="preserve">: </w:t>
      </w:r>
      <w:hyperlink r:id="rId4" w:history="1">
        <w:r w:rsidRPr="00845CE2">
          <w:rPr>
            <w:rStyle w:val="Hyperlink"/>
            <w:rFonts w:asciiTheme="majorBidi" w:hAnsiTheme="majorBidi" w:cstheme="majorBidi"/>
            <w:sz w:val="24"/>
            <w:szCs w:val="24"/>
          </w:rPr>
          <w:t>http://lastradainternational.org/lsidocs/icrw_child_marriage_0607.pdf</w:t>
        </w:r>
      </w:hyperlink>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845CE2">
        <w:rPr>
          <w:rFonts w:asciiTheme="majorBidi" w:hAnsiTheme="majorBidi" w:cstheme="majorBidi"/>
          <w:sz w:val="24"/>
          <w:szCs w:val="24"/>
        </w:rPr>
        <w:t>2.</w:t>
      </w:r>
      <w:r w:rsidRPr="00845CE2">
        <w:rPr>
          <w:rFonts w:asciiTheme="majorBidi" w:hAnsiTheme="majorBidi" w:cstheme="majorBidi"/>
          <w:sz w:val="24"/>
          <w:szCs w:val="24"/>
        </w:rPr>
        <w:tab/>
        <w:t>Malé C, Wodon Q. Basic profile of child marriage in Egypt. Health, Nutrition And Population Knowledge B</w:t>
      </w:r>
      <w:r>
        <w:rPr>
          <w:rFonts w:asciiTheme="majorBidi" w:hAnsiTheme="majorBidi" w:cstheme="majorBidi"/>
          <w:sz w:val="24"/>
          <w:szCs w:val="24"/>
        </w:rPr>
        <w:t>rief</w:t>
      </w:r>
      <w:r w:rsidRPr="00845CE2">
        <w:rPr>
          <w:rFonts w:asciiTheme="majorBidi" w:hAnsiTheme="majorBidi" w:cstheme="majorBidi"/>
          <w:sz w:val="24"/>
          <w:szCs w:val="24"/>
        </w:rPr>
        <w:t>. World Bank, Washington, DC. © World Bank. 2016.[</w:t>
      </w:r>
      <w:r w:rsidRPr="00183DF2">
        <w:rPr>
          <w:rFonts w:asciiTheme="majorBidi" w:hAnsiTheme="majorBidi" w:cstheme="majorBidi"/>
          <w:sz w:val="24"/>
          <w:szCs w:val="24"/>
        </w:rPr>
        <w:t xml:space="preserve">cited </w:t>
      </w:r>
      <w:r>
        <w:rPr>
          <w:rFonts w:asciiTheme="majorBidi" w:hAnsiTheme="majorBidi" w:cstheme="majorBidi"/>
          <w:sz w:val="24"/>
          <w:szCs w:val="24"/>
        </w:rPr>
        <w:t>2017 July 12</w:t>
      </w:r>
      <w:r w:rsidRPr="00845CE2">
        <w:rPr>
          <w:rFonts w:asciiTheme="majorBidi" w:hAnsiTheme="majorBidi" w:cstheme="majorBidi"/>
          <w:sz w:val="24"/>
          <w:szCs w:val="24"/>
        </w:rPr>
        <w:t xml:space="preserve">].  </w:t>
      </w:r>
      <w:r>
        <w:rPr>
          <w:rFonts w:asciiTheme="majorBidi" w:hAnsiTheme="majorBidi" w:cstheme="majorBidi"/>
          <w:sz w:val="24"/>
          <w:szCs w:val="24"/>
        </w:rPr>
        <w:t>Avialable from</w:t>
      </w:r>
      <w:r w:rsidRPr="00845CE2">
        <w:rPr>
          <w:rFonts w:asciiTheme="majorBidi" w:hAnsiTheme="majorBidi" w:cstheme="majorBidi"/>
          <w:sz w:val="24"/>
          <w:szCs w:val="24"/>
        </w:rPr>
        <w:t>:</w:t>
      </w:r>
      <w:hyperlink r:id="rId5" w:history="1">
        <w:r w:rsidRPr="00845CE2">
          <w:rPr>
            <w:rStyle w:val="Hyperlink"/>
            <w:rFonts w:asciiTheme="majorBidi" w:hAnsiTheme="majorBidi" w:cstheme="majorBidi"/>
            <w:sz w:val="24"/>
            <w:szCs w:val="24"/>
          </w:rPr>
          <w:t>https://openknowledge.worldbank.org/handle/10986/25467</w:t>
        </w:r>
      </w:hyperlink>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3.</w:t>
      </w:r>
      <w:r w:rsidRPr="00766F44">
        <w:rPr>
          <w:rFonts w:asciiTheme="majorBidi" w:hAnsiTheme="majorBidi" w:cstheme="majorBidi"/>
          <w:sz w:val="24"/>
          <w:szCs w:val="24"/>
        </w:rPr>
        <w:tab/>
      </w:r>
      <w:r w:rsidRPr="00E646C5">
        <w:rPr>
          <w:rFonts w:asciiTheme="majorBidi" w:hAnsiTheme="majorBidi" w:cstheme="majorBidi"/>
          <w:sz w:val="24"/>
          <w:szCs w:val="24"/>
        </w:rPr>
        <w:t>Ministry of Health and Population [Egypt], El-Zanaty and Associates [Egypt], and ICF International. Egypt Demographic and Health Survey 2014. Cairo, Egypt and Rockville, Maryland, USA:Ministry of Health and Population and ICF International,2015.</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E646C5">
        <w:rPr>
          <w:rFonts w:asciiTheme="majorBidi" w:hAnsiTheme="majorBidi" w:cstheme="majorBidi"/>
          <w:sz w:val="24"/>
          <w:szCs w:val="24"/>
        </w:rPr>
        <w:t>4.</w:t>
      </w:r>
      <w:r w:rsidRPr="00E646C5">
        <w:rPr>
          <w:rFonts w:asciiTheme="majorBidi" w:hAnsiTheme="majorBidi" w:cstheme="majorBidi"/>
          <w:sz w:val="24"/>
          <w:szCs w:val="24"/>
        </w:rPr>
        <w:tab/>
        <w:t xml:space="preserve">Le Strat Y, Dubertret C, Le Foll B. Child marriage in the United States and its association with mental health in women. </w:t>
      </w:r>
      <w:r>
        <w:rPr>
          <w:rFonts w:asciiTheme="majorBidi" w:hAnsiTheme="majorBidi" w:cstheme="majorBidi"/>
          <w:sz w:val="24"/>
          <w:szCs w:val="24"/>
        </w:rPr>
        <w:t>Pediatrics</w:t>
      </w:r>
      <w:r w:rsidRPr="00E646C5">
        <w:rPr>
          <w:rFonts w:asciiTheme="majorBidi" w:hAnsiTheme="majorBidi" w:cstheme="majorBidi"/>
          <w:sz w:val="24"/>
          <w:szCs w:val="24"/>
        </w:rPr>
        <w:t xml:space="preserve"> 2011;128(3):524-30.</w:t>
      </w:r>
    </w:p>
    <w:p w:rsidR="008E203C" w:rsidRPr="00766F44" w:rsidRDefault="008E203C" w:rsidP="008E203C">
      <w:pPr>
        <w:pStyle w:val="EndNoteBibliography"/>
        <w:tabs>
          <w:tab w:val="left" w:pos="450"/>
        </w:tabs>
        <w:spacing w:after="0" w:line="360" w:lineRule="auto"/>
        <w:rPr>
          <w:rFonts w:asciiTheme="majorBidi" w:hAnsiTheme="majorBidi" w:cstheme="majorBidi"/>
          <w:sz w:val="24"/>
          <w:szCs w:val="24"/>
        </w:rPr>
      </w:pPr>
      <w:r w:rsidRPr="00E646C5">
        <w:rPr>
          <w:rFonts w:asciiTheme="majorBidi" w:hAnsiTheme="majorBidi" w:cstheme="majorBidi"/>
          <w:sz w:val="24"/>
          <w:szCs w:val="24"/>
        </w:rPr>
        <w:t>5.</w:t>
      </w:r>
      <w:r w:rsidRPr="00E646C5">
        <w:rPr>
          <w:rFonts w:asciiTheme="majorBidi" w:hAnsiTheme="majorBidi" w:cstheme="majorBidi"/>
          <w:sz w:val="24"/>
          <w:szCs w:val="24"/>
        </w:rPr>
        <w:tab/>
        <w:t>Chaturvedi S, Kapil U, Bhanthi T, Gnanasekaran N, Pandey R. Nutritional status of married adolescent girls in rural Rajasthan. Indian J Pediatr. 1994;61</w:t>
      </w:r>
      <w:r w:rsidRPr="00766F44">
        <w:rPr>
          <w:rFonts w:asciiTheme="majorBidi" w:hAnsiTheme="majorBidi" w:cstheme="majorBidi"/>
          <w:sz w:val="24"/>
          <w:szCs w:val="24"/>
        </w:rPr>
        <w:t>(6):695-701.</w:t>
      </w:r>
    </w:p>
    <w:p w:rsidR="008E203C" w:rsidRDefault="008E203C" w:rsidP="008E203C">
      <w:pPr>
        <w:pStyle w:val="EndNoteBibliography"/>
        <w:tabs>
          <w:tab w:val="left" w:pos="450"/>
        </w:tabs>
        <w:spacing w:after="0" w:line="360" w:lineRule="auto"/>
        <w:rPr>
          <w:rFonts w:asciiTheme="majorBidi" w:hAnsiTheme="majorBidi" w:cstheme="majorBidi"/>
          <w:sz w:val="24"/>
          <w:szCs w:val="24"/>
        </w:rPr>
      </w:pP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lastRenderedPageBreak/>
        <w:t>6.</w:t>
      </w:r>
      <w:r w:rsidRPr="00766F44">
        <w:rPr>
          <w:rFonts w:asciiTheme="majorBidi" w:hAnsiTheme="majorBidi" w:cstheme="majorBidi"/>
          <w:sz w:val="24"/>
          <w:szCs w:val="24"/>
        </w:rPr>
        <w:tab/>
        <w:t>Nour NM. Child marriage: a silent health and human rights issue</w:t>
      </w:r>
      <w:r w:rsidRPr="00E646C5">
        <w:rPr>
          <w:rFonts w:asciiTheme="majorBidi" w:hAnsiTheme="majorBidi" w:cstheme="majorBidi"/>
          <w:sz w:val="24"/>
          <w:szCs w:val="24"/>
        </w:rPr>
        <w:t xml:space="preserve">. </w:t>
      </w:r>
      <w:r>
        <w:rPr>
          <w:rFonts w:asciiTheme="majorBidi" w:hAnsiTheme="majorBidi" w:cstheme="majorBidi"/>
          <w:sz w:val="24"/>
          <w:szCs w:val="24"/>
        </w:rPr>
        <w:t>Rev Obstet Gynecol</w:t>
      </w:r>
      <w:r w:rsidRPr="008569EA">
        <w:rPr>
          <w:rFonts w:asciiTheme="majorBidi" w:hAnsiTheme="majorBidi" w:cstheme="majorBidi"/>
          <w:sz w:val="24"/>
          <w:szCs w:val="24"/>
        </w:rPr>
        <w:t xml:space="preserve"> 2009;2(1):51.</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7.</w:t>
      </w:r>
      <w:r w:rsidRPr="00766F44">
        <w:rPr>
          <w:rFonts w:asciiTheme="majorBidi" w:hAnsiTheme="majorBidi" w:cstheme="majorBidi"/>
          <w:sz w:val="24"/>
          <w:szCs w:val="24"/>
        </w:rPr>
        <w:tab/>
        <w:t xml:space="preserve">Kuhn L, Denny L, Pollack A, Lorincz A, Richart RM, Wright TC. Human papillomavirus DNA testing for cervical cancer screening in low-resource settings. </w:t>
      </w:r>
      <w:r w:rsidRPr="00E646C5">
        <w:rPr>
          <w:rFonts w:asciiTheme="majorBidi" w:hAnsiTheme="majorBidi" w:cstheme="majorBidi"/>
          <w:sz w:val="24"/>
          <w:szCs w:val="24"/>
        </w:rPr>
        <w:t>J Natl Cancer Inst 2000;92(10):818-25.</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E646C5">
        <w:rPr>
          <w:rFonts w:asciiTheme="majorBidi" w:hAnsiTheme="majorBidi" w:cstheme="majorBidi"/>
          <w:sz w:val="24"/>
          <w:szCs w:val="24"/>
        </w:rPr>
        <w:t>8.</w:t>
      </w:r>
      <w:r w:rsidRPr="00E646C5">
        <w:rPr>
          <w:rFonts w:asciiTheme="majorBidi" w:hAnsiTheme="majorBidi" w:cstheme="majorBidi"/>
          <w:sz w:val="24"/>
          <w:szCs w:val="24"/>
        </w:rPr>
        <w:tab/>
        <w:t>Rudäng R, Mellström D, Clark E, Ohlsson C, Lorentzon M. Advancing maternal age is associated with lower bone mineral density in young adult male offspring. Osteoporos Int 2012;23(2):475-82.</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E646C5">
        <w:rPr>
          <w:rFonts w:asciiTheme="majorBidi" w:hAnsiTheme="majorBidi" w:cstheme="majorBidi"/>
          <w:sz w:val="24"/>
          <w:szCs w:val="24"/>
        </w:rPr>
        <w:t>9.</w:t>
      </w:r>
      <w:r w:rsidRPr="00E646C5">
        <w:rPr>
          <w:rFonts w:asciiTheme="majorBidi" w:hAnsiTheme="majorBidi" w:cstheme="majorBidi"/>
          <w:sz w:val="24"/>
          <w:szCs w:val="24"/>
        </w:rPr>
        <w:tab/>
        <w:t xml:space="preserve">Sarkar P. Determinants and effect of early marriage in Bangladesh, 2007. </w:t>
      </w:r>
      <w:r>
        <w:rPr>
          <w:rFonts w:asciiTheme="majorBidi" w:hAnsiTheme="majorBidi" w:cstheme="majorBidi"/>
          <w:sz w:val="24"/>
          <w:szCs w:val="24"/>
        </w:rPr>
        <w:t>Res J Appl Sci</w:t>
      </w:r>
      <w:r w:rsidRPr="00E646C5">
        <w:rPr>
          <w:rFonts w:asciiTheme="majorBidi" w:hAnsiTheme="majorBidi" w:cstheme="majorBidi"/>
          <w:sz w:val="24"/>
          <w:szCs w:val="24"/>
        </w:rPr>
        <w:t xml:space="preserve"> 2009;4(5):178-84.</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10.</w:t>
      </w:r>
      <w:r w:rsidRPr="00766F44">
        <w:rPr>
          <w:rFonts w:asciiTheme="majorBidi" w:hAnsiTheme="majorBidi" w:cstheme="majorBidi"/>
          <w:sz w:val="24"/>
          <w:szCs w:val="24"/>
        </w:rPr>
        <w:tab/>
        <w:t xml:space="preserve">Santhya K, Ram U, Acharya R, Jejeebhoy SJ, Ram F, Singh A. Associations between early marriage and young women's marital and reproductive health outcomes: evidence from India. </w:t>
      </w:r>
      <w:r>
        <w:rPr>
          <w:rFonts w:asciiTheme="majorBidi" w:hAnsiTheme="majorBidi" w:cstheme="majorBidi"/>
          <w:sz w:val="24"/>
          <w:szCs w:val="24"/>
        </w:rPr>
        <w:t>Int Perspect Sex Reprod Health</w:t>
      </w:r>
      <w:r w:rsidRPr="00E646C5">
        <w:rPr>
          <w:rFonts w:asciiTheme="majorBidi" w:hAnsiTheme="majorBidi" w:cstheme="majorBidi"/>
          <w:sz w:val="24"/>
          <w:szCs w:val="24"/>
        </w:rPr>
        <w:t xml:space="preserve"> 2</w:t>
      </w:r>
      <w:r w:rsidRPr="00963DAD">
        <w:rPr>
          <w:rFonts w:asciiTheme="majorBidi" w:hAnsiTheme="majorBidi" w:cstheme="majorBidi"/>
          <w:sz w:val="24"/>
          <w:szCs w:val="24"/>
        </w:rPr>
        <w:t>010;36(3):132-9.</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E646C5">
        <w:rPr>
          <w:rFonts w:asciiTheme="majorBidi" w:hAnsiTheme="majorBidi" w:cstheme="majorBidi"/>
          <w:sz w:val="24"/>
          <w:szCs w:val="24"/>
        </w:rPr>
        <w:t>11.</w:t>
      </w:r>
      <w:r w:rsidRPr="00E646C5">
        <w:rPr>
          <w:rFonts w:asciiTheme="majorBidi" w:hAnsiTheme="majorBidi" w:cstheme="majorBidi"/>
          <w:sz w:val="24"/>
          <w:szCs w:val="24"/>
        </w:rPr>
        <w:tab/>
        <w:t xml:space="preserve">Nour NM. Health consequences of child marriage in Africa. </w:t>
      </w:r>
      <w:r>
        <w:rPr>
          <w:rFonts w:asciiTheme="majorBidi" w:hAnsiTheme="majorBidi" w:cstheme="majorBidi"/>
          <w:sz w:val="24"/>
          <w:szCs w:val="24"/>
        </w:rPr>
        <w:t>Emerg Infect Dis</w:t>
      </w:r>
      <w:r w:rsidRPr="00E646C5">
        <w:rPr>
          <w:rFonts w:asciiTheme="majorBidi" w:hAnsiTheme="majorBidi" w:cstheme="majorBidi"/>
          <w:sz w:val="24"/>
          <w:szCs w:val="24"/>
        </w:rPr>
        <w:t xml:space="preserve"> 2006;12(11):1644-9.</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12.</w:t>
      </w:r>
      <w:r w:rsidRPr="00766F44">
        <w:rPr>
          <w:rFonts w:asciiTheme="majorBidi" w:hAnsiTheme="majorBidi" w:cstheme="majorBidi"/>
          <w:sz w:val="24"/>
          <w:szCs w:val="24"/>
        </w:rPr>
        <w:tab/>
        <w:t>Nguyen MC, Wodon Q. Global trends in child marriage. Washington, DC: World Bank. 2012.</w:t>
      </w:r>
      <w:r w:rsidRPr="00845CE2">
        <w:rPr>
          <w:rFonts w:asciiTheme="majorBidi" w:hAnsiTheme="majorBidi" w:cstheme="majorBidi"/>
          <w:sz w:val="24"/>
          <w:szCs w:val="24"/>
        </w:rPr>
        <w:t>[</w:t>
      </w:r>
      <w:r>
        <w:rPr>
          <w:rFonts w:asciiTheme="majorBidi" w:hAnsiTheme="majorBidi" w:cstheme="majorBidi"/>
          <w:sz w:val="24"/>
          <w:szCs w:val="24"/>
        </w:rPr>
        <w:t>cited 2017</w:t>
      </w:r>
      <w:r w:rsidRPr="00845CE2">
        <w:rPr>
          <w:rFonts w:asciiTheme="majorBidi" w:hAnsiTheme="majorBidi" w:cstheme="majorBidi"/>
          <w:sz w:val="24"/>
          <w:szCs w:val="24"/>
        </w:rPr>
        <w:t xml:space="preserve"> Aug</w:t>
      </w:r>
      <w:r>
        <w:rPr>
          <w:rFonts w:asciiTheme="majorBidi" w:hAnsiTheme="majorBidi" w:cstheme="majorBidi"/>
          <w:sz w:val="24"/>
          <w:szCs w:val="24"/>
        </w:rPr>
        <w:t xml:space="preserve"> 12</w:t>
      </w:r>
      <w:r w:rsidRPr="00845CE2">
        <w:rPr>
          <w:rFonts w:asciiTheme="majorBidi" w:hAnsiTheme="majorBidi" w:cstheme="majorBidi"/>
          <w:sz w:val="24"/>
          <w:szCs w:val="24"/>
        </w:rPr>
        <w:t xml:space="preserve">]. </w:t>
      </w:r>
      <w:r>
        <w:rPr>
          <w:rFonts w:asciiTheme="majorBidi" w:hAnsiTheme="majorBidi" w:cstheme="majorBidi"/>
          <w:sz w:val="24"/>
          <w:szCs w:val="24"/>
        </w:rPr>
        <w:t>Avialable from</w:t>
      </w:r>
      <w:r w:rsidRPr="00845CE2">
        <w:rPr>
          <w:rFonts w:asciiTheme="majorBidi" w:hAnsiTheme="majorBidi" w:cstheme="majorBidi"/>
          <w:sz w:val="24"/>
          <w:szCs w:val="24"/>
        </w:rPr>
        <w:t xml:space="preserve">: </w:t>
      </w:r>
      <w:hyperlink r:id="rId6" w:history="1">
        <w:r w:rsidRPr="00845CE2">
          <w:rPr>
            <w:rStyle w:val="Hyperlink"/>
            <w:rFonts w:asciiTheme="majorBidi" w:hAnsiTheme="majorBidi" w:cstheme="majorBidi"/>
            <w:sz w:val="24"/>
            <w:szCs w:val="24"/>
          </w:rPr>
          <w:t>http://www.ungei.org/files/Child_Marriage_Trends3.pdf</w:t>
        </w:r>
      </w:hyperlink>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845CE2">
        <w:rPr>
          <w:rFonts w:asciiTheme="majorBidi" w:hAnsiTheme="majorBidi" w:cstheme="majorBidi"/>
          <w:sz w:val="24"/>
          <w:szCs w:val="24"/>
        </w:rPr>
        <w:t>13.</w:t>
      </w:r>
      <w:r w:rsidRPr="00845CE2">
        <w:rPr>
          <w:rFonts w:asciiTheme="majorBidi" w:hAnsiTheme="majorBidi" w:cstheme="majorBidi"/>
          <w:sz w:val="24"/>
          <w:szCs w:val="24"/>
        </w:rPr>
        <w:tab/>
        <w:t>Rahman MM, Kabir M. Do adolescents support early marriage in Bangladesh? Evidence from study. J Nep Med Assoc 2005; 44: 73-8.</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845CE2">
        <w:rPr>
          <w:rFonts w:asciiTheme="majorBidi" w:hAnsiTheme="majorBidi" w:cstheme="majorBidi"/>
          <w:sz w:val="24"/>
          <w:szCs w:val="24"/>
        </w:rPr>
        <w:t>14.</w:t>
      </w:r>
      <w:r w:rsidRPr="00845CE2">
        <w:rPr>
          <w:rFonts w:asciiTheme="majorBidi" w:hAnsiTheme="majorBidi" w:cstheme="majorBidi"/>
          <w:sz w:val="24"/>
          <w:szCs w:val="24"/>
        </w:rPr>
        <w:tab/>
        <w:t>Khalife N. How come you allow little girls to get married? Child marriage in Yemen. [New York, New York], Human Rights Watch, 2011, 58p.[</w:t>
      </w:r>
      <w:r w:rsidRPr="00DC5297">
        <w:rPr>
          <w:rFonts w:asciiTheme="majorBidi" w:hAnsiTheme="majorBidi" w:cstheme="majorBidi"/>
          <w:sz w:val="24"/>
          <w:szCs w:val="24"/>
        </w:rPr>
        <w:t xml:space="preserve">cited </w:t>
      </w:r>
      <w:r w:rsidRPr="00845CE2">
        <w:rPr>
          <w:rFonts w:asciiTheme="majorBidi" w:hAnsiTheme="majorBidi" w:cstheme="majorBidi"/>
          <w:sz w:val="24"/>
          <w:szCs w:val="24"/>
        </w:rPr>
        <w:t>2017</w:t>
      </w:r>
      <w:r>
        <w:rPr>
          <w:rFonts w:asciiTheme="majorBidi" w:hAnsiTheme="majorBidi" w:cstheme="majorBidi"/>
          <w:sz w:val="24"/>
          <w:szCs w:val="24"/>
        </w:rPr>
        <w:t xml:space="preserve"> May 20</w:t>
      </w:r>
      <w:r w:rsidRPr="00845CE2">
        <w:rPr>
          <w:rFonts w:asciiTheme="majorBidi" w:hAnsiTheme="majorBidi" w:cstheme="majorBidi"/>
          <w:sz w:val="24"/>
          <w:szCs w:val="24"/>
        </w:rPr>
        <w:t>].</w:t>
      </w:r>
      <w:r w:rsidR="001E2C05">
        <w:rPr>
          <w:rFonts w:asciiTheme="majorBidi" w:hAnsiTheme="majorBidi" w:cstheme="majorBidi"/>
          <w:sz w:val="24"/>
          <w:szCs w:val="24"/>
        </w:rPr>
        <w:t xml:space="preserve"> </w:t>
      </w:r>
      <w:r w:rsidRPr="00845CE2">
        <w:rPr>
          <w:rFonts w:asciiTheme="majorBidi" w:hAnsiTheme="majorBidi" w:cstheme="majorBidi"/>
          <w:sz w:val="24"/>
          <w:szCs w:val="24"/>
        </w:rPr>
        <w:t xml:space="preserve">Avialable </w:t>
      </w:r>
      <w:r>
        <w:rPr>
          <w:rFonts w:asciiTheme="majorBidi" w:hAnsiTheme="majorBidi" w:cstheme="majorBidi"/>
          <w:sz w:val="24"/>
          <w:szCs w:val="24"/>
        </w:rPr>
        <w:t>from</w:t>
      </w:r>
      <w:r w:rsidRPr="00845CE2">
        <w:rPr>
          <w:rFonts w:asciiTheme="majorBidi" w:hAnsiTheme="majorBidi" w:cstheme="majorBidi"/>
          <w:sz w:val="24"/>
          <w:szCs w:val="24"/>
        </w:rPr>
        <w:t xml:space="preserve">: </w:t>
      </w:r>
      <w:hyperlink r:id="rId7" w:history="1">
        <w:r w:rsidRPr="00845CE2">
          <w:rPr>
            <w:rStyle w:val="Hyperlink"/>
            <w:rFonts w:asciiTheme="majorBidi" w:hAnsiTheme="majorBidi" w:cstheme="majorBidi"/>
            <w:sz w:val="24"/>
            <w:szCs w:val="24"/>
          </w:rPr>
          <w:t>http://www.hrw.org/sites/default/files/reports/yemen1211ForUpload_0.pdf</w:t>
        </w:r>
      </w:hyperlink>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845CE2">
        <w:rPr>
          <w:rFonts w:asciiTheme="majorBidi" w:hAnsiTheme="majorBidi" w:cstheme="majorBidi"/>
          <w:sz w:val="24"/>
          <w:szCs w:val="24"/>
        </w:rPr>
        <w:t>15.</w:t>
      </w:r>
      <w:r w:rsidRPr="00845CE2">
        <w:rPr>
          <w:rFonts w:asciiTheme="majorBidi" w:hAnsiTheme="majorBidi" w:cstheme="majorBidi"/>
          <w:sz w:val="24"/>
          <w:szCs w:val="24"/>
        </w:rPr>
        <w:tab/>
        <w:t>UNICEF. Early marriage a harmful traditional practice: a statistical exploration 2005: Unicef; 2005.[</w:t>
      </w:r>
      <w:r>
        <w:rPr>
          <w:rFonts w:asciiTheme="majorBidi" w:hAnsiTheme="majorBidi" w:cstheme="majorBidi"/>
          <w:sz w:val="24"/>
          <w:szCs w:val="24"/>
        </w:rPr>
        <w:t xml:space="preserve">cited </w:t>
      </w:r>
      <w:r w:rsidRPr="00845CE2">
        <w:rPr>
          <w:rFonts w:asciiTheme="majorBidi" w:hAnsiTheme="majorBidi" w:cstheme="majorBidi"/>
          <w:sz w:val="24"/>
          <w:szCs w:val="24"/>
        </w:rPr>
        <w:t>2017</w:t>
      </w:r>
      <w:r>
        <w:rPr>
          <w:rFonts w:asciiTheme="majorBidi" w:hAnsiTheme="majorBidi" w:cstheme="majorBidi"/>
          <w:sz w:val="24"/>
          <w:szCs w:val="24"/>
        </w:rPr>
        <w:t xml:space="preserve"> July 20</w:t>
      </w:r>
      <w:r w:rsidRPr="00845CE2">
        <w:rPr>
          <w:rFonts w:asciiTheme="majorBidi" w:hAnsiTheme="majorBidi" w:cstheme="majorBidi"/>
          <w:sz w:val="24"/>
          <w:szCs w:val="24"/>
        </w:rPr>
        <w:t>].</w:t>
      </w:r>
      <w:r>
        <w:rPr>
          <w:rFonts w:asciiTheme="majorBidi" w:hAnsiTheme="majorBidi" w:cstheme="majorBidi"/>
          <w:sz w:val="24"/>
          <w:szCs w:val="24"/>
        </w:rPr>
        <w:t xml:space="preserve">Avialble from: </w:t>
      </w:r>
      <w:hyperlink r:id="rId8" w:history="1">
        <w:r w:rsidRPr="00276514">
          <w:rPr>
            <w:rStyle w:val="Hyperlink"/>
            <w:rFonts w:asciiTheme="majorBidi" w:hAnsiTheme="majorBidi" w:cstheme="majorBidi"/>
            <w:sz w:val="24"/>
            <w:szCs w:val="24"/>
          </w:rPr>
          <w:t>https://www.unicef.org/publications/index_26024.html</w:t>
        </w:r>
      </w:hyperlink>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16.</w:t>
      </w:r>
      <w:r w:rsidRPr="00766F44">
        <w:rPr>
          <w:rFonts w:asciiTheme="majorBidi" w:hAnsiTheme="majorBidi" w:cstheme="majorBidi"/>
          <w:sz w:val="24"/>
          <w:szCs w:val="24"/>
        </w:rPr>
        <w:tab/>
        <w:t xml:space="preserve">Chowdhury AH, Hoq M, Hossain ME, Khan MM. Factors </w:t>
      </w:r>
      <w:r>
        <w:rPr>
          <w:rFonts w:asciiTheme="majorBidi" w:hAnsiTheme="majorBidi" w:cstheme="majorBidi"/>
          <w:sz w:val="24"/>
          <w:szCs w:val="24"/>
        </w:rPr>
        <w:t>a</w:t>
      </w:r>
      <w:r w:rsidRPr="00FA7BCE">
        <w:rPr>
          <w:rFonts w:asciiTheme="majorBidi" w:hAnsiTheme="majorBidi" w:cstheme="majorBidi"/>
          <w:sz w:val="24"/>
          <w:szCs w:val="24"/>
        </w:rPr>
        <w:t>ffecting an age at first marriage among female adolescents</w:t>
      </w:r>
      <w:r w:rsidRPr="008569EA">
        <w:rPr>
          <w:rFonts w:asciiTheme="majorBidi" w:hAnsiTheme="majorBidi" w:cstheme="majorBidi"/>
          <w:sz w:val="24"/>
          <w:szCs w:val="24"/>
        </w:rPr>
        <w:t xml:space="preserve"> in Bangladesh. </w:t>
      </w:r>
      <w:r w:rsidRPr="00104EB7">
        <w:rPr>
          <w:rFonts w:asciiTheme="majorBidi" w:hAnsiTheme="majorBidi" w:cstheme="majorBidi"/>
          <w:sz w:val="24"/>
          <w:szCs w:val="24"/>
        </w:rPr>
        <w:t>Research on</w:t>
      </w:r>
      <w:r>
        <w:rPr>
          <w:rFonts w:asciiTheme="majorBidi" w:hAnsiTheme="majorBidi" w:cstheme="majorBidi"/>
          <w:sz w:val="24"/>
          <w:szCs w:val="24"/>
        </w:rPr>
        <w:t xml:space="preserve"> Humanities and Social Sciences</w:t>
      </w:r>
      <w:r w:rsidRPr="00766F44">
        <w:rPr>
          <w:rFonts w:asciiTheme="majorBidi" w:hAnsiTheme="majorBidi" w:cstheme="majorBidi"/>
          <w:sz w:val="24"/>
          <w:szCs w:val="24"/>
        </w:rPr>
        <w:t xml:space="preserve"> 2013;3:131-9.</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17.</w:t>
      </w:r>
      <w:r w:rsidRPr="00766F44">
        <w:rPr>
          <w:rFonts w:asciiTheme="majorBidi" w:hAnsiTheme="majorBidi" w:cstheme="majorBidi"/>
          <w:sz w:val="24"/>
          <w:szCs w:val="24"/>
        </w:rPr>
        <w:tab/>
        <w:t xml:space="preserve">Walker J-A, Mukisa S, Hashim Y, Ismail H. Mapping </w:t>
      </w:r>
      <w:r>
        <w:rPr>
          <w:rFonts w:asciiTheme="majorBidi" w:hAnsiTheme="majorBidi" w:cstheme="majorBidi"/>
          <w:sz w:val="24"/>
          <w:szCs w:val="24"/>
        </w:rPr>
        <w:t>e</w:t>
      </w:r>
      <w:r w:rsidRPr="00766F44">
        <w:rPr>
          <w:rFonts w:asciiTheme="majorBidi" w:hAnsiTheme="majorBidi" w:cstheme="majorBidi"/>
          <w:sz w:val="24"/>
          <w:szCs w:val="24"/>
        </w:rPr>
        <w:t xml:space="preserve">arly </w:t>
      </w:r>
      <w:r>
        <w:rPr>
          <w:rFonts w:asciiTheme="majorBidi" w:hAnsiTheme="majorBidi" w:cstheme="majorBidi"/>
          <w:sz w:val="24"/>
          <w:szCs w:val="24"/>
        </w:rPr>
        <w:t>m</w:t>
      </w:r>
      <w:r w:rsidRPr="00766F44">
        <w:rPr>
          <w:rFonts w:asciiTheme="majorBidi" w:hAnsiTheme="majorBidi" w:cstheme="majorBidi"/>
          <w:sz w:val="24"/>
          <w:szCs w:val="24"/>
        </w:rPr>
        <w:t>arriage in West Africa: a scan of trends, interventions, what works, best practices and the way forward Lagos: Ford Foundation. West Africa Office. 2013.</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lastRenderedPageBreak/>
        <w:t>18.</w:t>
      </w:r>
      <w:r w:rsidRPr="00766F44">
        <w:rPr>
          <w:rFonts w:asciiTheme="majorBidi" w:hAnsiTheme="majorBidi" w:cstheme="majorBidi"/>
          <w:sz w:val="24"/>
          <w:szCs w:val="24"/>
        </w:rPr>
        <w:tab/>
      </w:r>
      <w:r w:rsidRPr="005914C7">
        <w:rPr>
          <w:rFonts w:asciiTheme="majorBidi" w:hAnsiTheme="majorBidi" w:cstheme="majorBidi"/>
          <w:sz w:val="24"/>
          <w:szCs w:val="24"/>
        </w:rPr>
        <w:t xml:space="preserve">Palamuleni ME. Socioeconomic determinants of age at marriage in Malawi. </w:t>
      </w:r>
      <w:r>
        <w:rPr>
          <w:rFonts w:asciiTheme="majorBidi" w:hAnsiTheme="majorBidi" w:cstheme="majorBidi"/>
          <w:sz w:val="24"/>
          <w:szCs w:val="24"/>
        </w:rPr>
        <w:t>Int J Sociol. Anthropol</w:t>
      </w:r>
      <w:r w:rsidRPr="005914C7">
        <w:rPr>
          <w:rFonts w:asciiTheme="majorBidi" w:hAnsiTheme="majorBidi" w:cstheme="majorBidi"/>
          <w:sz w:val="24"/>
          <w:szCs w:val="24"/>
        </w:rPr>
        <w:t>2011;3(7):224.</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19.</w:t>
      </w:r>
      <w:r w:rsidRPr="00766F44">
        <w:rPr>
          <w:rFonts w:asciiTheme="majorBidi" w:hAnsiTheme="majorBidi" w:cstheme="majorBidi"/>
          <w:sz w:val="24"/>
          <w:szCs w:val="24"/>
        </w:rPr>
        <w:tab/>
        <w:t xml:space="preserve">Bates LM, Maselko J, Schuler SR. Women's education and the timing of marriage and childbearing in the next generation: evidence from rural Bangladesh. </w:t>
      </w:r>
      <w:r w:rsidRPr="00E646C5">
        <w:rPr>
          <w:rFonts w:asciiTheme="majorBidi" w:hAnsiTheme="majorBidi" w:cstheme="majorBidi"/>
          <w:sz w:val="24"/>
          <w:szCs w:val="24"/>
        </w:rPr>
        <w:t>Stud Fam Plann</w:t>
      </w:r>
      <w:r w:rsidRPr="00766F44">
        <w:rPr>
          <w:rFonts w:asciiTheme="majorBidi" w:hAnsiTheme="majorBidi" w:cstheme="majorBidi"/>
          <w:sz w:val="24"/>
          <w:szCs w:val="24"/>
        </w:rPr>
        <w:t xml:space="preserve"> 2007;38(2):101-12.</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20.</w:t>
      </w:r>
      <w:r w:rsidRPr="00766F44">
        <w:rPr>
          <w:rFonts w:asciiTheme="majorBidi" w:hAnsiTheme="majorBidi" w:cstheme="majorBidi"/>
          <w:sz w:val="24"/>
          <w:szCs w:val="24"/>
        </w:rPr>
        <w:tab/>
        <w:t xml:space="preserve">Charles W. Trends in </w:t>
      </w:r>
      <w:r w:rsidRPr="00FA7BCE">
        <w:rPr>
          <w:rFonts w:asciiTheme="majorBidi" w:hAnsiTheme="majorBidi" w:cstheme="majorBidi"/>
          <w:sz w:val="24"/>
          <w:szCs w:val="24"/>
        </w:rPr>
        <w:t>marriage and early childbearing in developing countries. Calverton, Ma</w:t>
      </w:r>
      <w:r>
        <w:rPr>
          <w:rFonts w:asciiTheme="majorBidi" w:hAnsiTheme="majorBidi" w:cstheme="majorBidi"/>
          <w:sz w:val="24"/>
          <w:szCs w:val="24"/>
        </w:rPr>
        <w:t>ryland, DHS Comparative Reports</w:t>
      </w:r>
      <w:r w:rsidRPr="00FA7BCE">
        <w:rPr>
          <w:rFonts w:asciiTheme="majorBidi" w:hAnsiTheme="majorBidi" w:cstheme="majorBidi"/>
          <w:sz w:val="24"/>
          <w:szCs w:val="24"/>
        </w:rPr>
        <w:t xml:space="preserve"> 2003(5):</w:t>
      </w:r>
      <w:r>
        <w:rPr>
          <w:rFonts w:asciiTheme="majorBidi" w:hAnsiTheme="majorBidi" w:cstheme="majorBidi"/>
          <w:sz w:val="24"/>
          <w:szCs w:val="24"/>
        </w:rPr>
        <w:t>58 p</w:t>
      </w:r>
      <w:r w:rsidRPr="00FA7BCE">
        <w:rPr>
          <w:rFonts w:asciiTheme="majorBidi" w:hAnsiTheme="majorBidi" w:cstheme="majorBidi"/>
          <w:sz w:val="24"/>
          <w:szCs w:val="24"/>
        </w:rPr>
        <w:t>.</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8569EA">
        <w:rPr>
          <w:rFonts w:asciiTheme="majorBidi" w:hAnsiTheme="majorBidi" w:cstheme="majorBidi"/>
          <w:sz w:val="24"/>
          <w:szCs w:val="24"/>
        </w:rPr>
        <w:t>21.</w:t>
      </w:r>
      <w:r w:rsidRPr="008569EA">
        <w:rPr>
          <w:rFonts w:asciiTheme="majorBidi" w:hAnsiTheme="majorBidi" w:cstheme="majorBidi"/>
          <w:sz w:val="24"/>
          <w:szCs w:val="24"/>
        </w:rPr>
        <w:tab/>
      </w:r>
      <w:bookmarkStart w:id="16" w:name="OLE_LINK12"/>
      <w:r w:rsidRPr="008569EA">
        <w:rPr>
          <w:rFonts w:asciiTheme="majorBidi" w:hAnsiTheme="majorBidi" w:cstheme="majorBidi"/>
          <w:sz w:val="24"/>
          <w:szCs w:val="24"/>
        </w:rPr>
        <w:t>Sah N. How useful are the demographic surveys in explaining the determinants of early marriage of girls in the Terai of Nepal</w:t>
      </w:r>
      <w:r w:rsidRPr="00E646C5">
        <w:rPr>
          <w:rFonts w:asciiTheme="majorBidi" w:hAnsiTheme="majorBidi" w:cstheme="majorBidi"/>
          <w:sz w:val="24"/>
          <w:szCs w:val="24"/>
        </w:rPr>
        <w:t>? J Pop Research</w:t>
      </w:r>
      <w:r w:rsidRPr="008569EA">
        <w:rPr>
          <w:rFonts w:asciiTheme="majorBidi" w:hAnsiTheme="majorBidi" w:cstheme="majorBidi"/>
          <w:sz w:val="24"/>
          <w:szCs w:val="24"/>
        </w:rPr>
        <w:t xml:space="preserve"> 2008</w:t>
      </w:r>
      <w:r w:rsidRPr="00766F44">
        <w:rPr>
          <w:rFonts w:asciiTheme="majorBidi" w:hAnsiTheme="majorBidi" w:cstheme="majorBidi"/>
          <w:sz w:val="24"/>
          <w:szCs w:val="24"/>
        </w:rPr>
        <w:t>;25(2):207-22.</w:t>
      </w:r>
      <w:bookmarkEnd w:id="16"/>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22.</w:t>
      </w:r>
      <w:r w:rsidRPr="00766F44">
        <w:rPr>
          <w:rFonts w:asciiTheme="majorBidi" w:hAnsiTheme="majorBidi" w:cstheme="majorBidi"/>
          <w:sz w:val="24"/>
          <w:szCs w:val="24"/>
        </w:rPr>
        <w:tab/>
        <w:t xml:space="preserve">Abeynayake PB, Bomhoff EJ, Lee GH. Female age at first </w:t>
      </w:r>
      <w:r>
        <w:rPr>
          <w:rFonts w:asciiTheme="majorBidi" w:hAnsiTheme="majorBidi" w:cstheme="majorBidi"/>
          <w:sz w:val="24"/>
          <w:szCs w:val="24"/>
        </w:rPr>
        <w:t>marriage and fertility levels: a</w:t>
      </w:r>
      <w:r w:rsidRPr="00766F44">
        <w:rPr>
          <w:rFonts w:asciiTheme="majorBidi" w:hAnsiTheme="majorBidi" w:cstheme="majorBidi"/>
          <w:sz w:val="24"/>
          <w:szCs w:val="24"/>
        </w:rPr>
        <w:t xml:space="preserve"> comparison of developed and developing countries. </w:t>
      </w:r>
      <w:r w:rsidRPr="0006534C">
        <w:rPr>
          <w:rFonts w:asciiTheme="majorBidi" w:hAnsiTheme="majorBidi" w:cstheme="majorBidi"/>
          <w:sz w:val="24"/>
          <w:szCs w:val="24"/>
        </w:rPr>
        <w:t xml:space="preserve">(October 19, 2012). Proceedings of 19th International Business Research Conference 2012. </w:t>
      </w:r>
      <w:r w:rsidRPr="00822577">
        <w:rPr>
          <w:rFonts w:asciiTheme="majorBidi" w:hAnsiTheme="majorBidi" w:cstheme="majorBidi"/>
          <w:sz w:val="24"/>
          <w:szCs w:val="24"/>
        </w:rPr>
        <w:t>[</w:t>
      </w:r>
      <w:r w:rsidRPr="008728DE">
        <w:rPr>
          <w:rFonts w:asciiTheme="majorBidi" w:hAnsiTheme="majorBidi" w:cstheme="majorBidi"/>
          <w:sz w:val="24"/>
          <w:szCs w:val="24"/>
        </w:rPr>
        <w:t xml:space="preserve">cited </w:t>
      </w:r>
      <w:r>
        <w:rPr>
          <w:rFonts w:asciiTheme="majorBidi" w:hAnsiTheme="majorBidi" w:cstheme="majorBidi"/>
          <w:sz w:val="24"/>
          <w:szCs w:val="24"/>
        </w:rPr>
        <w:t>2017</w:t>
      </w:r>
      <w:r w:rsidRPr="00822577">
        <w:rPr>
          <w:rFonts w:asciiTheme="majorBidi" w:hAnsiTheme="majorBidi" w:cstheme="majorBidi"/>
          <w:sz w:val="24"/>
          <w:szCs w:val="24"/>
        </w:rPr>
        <w:t xml:space="preserve"> Jun </w:t>
      </w:r>
      <w:r>
        <w:rPr>
          <w:rFonts w:asciiTheme="majorBidi" w:hAnsiTheme="majorBidi" w:cstheme="majorBidi"/>
          <w:sz w:val="24"/>
          <w:szCs w:val="24"/>
        </w:rPr>
        <w:t>15</w:t>
      </w:r>
      <w:r w:rsidRPr="00822577">
        <w:rPr>
          <w:rFonts w:asciiTheme="majorBidi" w:hAnsiTheme="majorBidi" w:cstheme="majorBidi"/>
          <w:sz w:val="24"/>
          <w:szCs w:val="24"/>
        </w:rPr>
        <w:t>]. Availabl</w:t>
      </w:r>
      <w:r>
        <w:rPr>
          <w:rFonts w:asciiTheme="majorBidi" w:hAnsiTheme="majorBidi" w:cstheme="majorBidi"/>
          <w:sz w:val="24"/>
          <w:szCs w:val="24"/>
        </w:rPr>
        <w:t>e from</w:t>
      </w:r>
      <w:r w:rsidRPr="00822577">
        <w:rPr>
          <w:rFonts w:asciiTheme="majorBidi" w:hAnsiTheme="majorBidi" w:cstheme="majorBidi"/>
          <w:sz w:val="24"/>
          <w:szCs w:val="24"/>
        </w:rPr>
        <w:t>: https://ssrn.com/abstract=2174737</w:t>
      </w:r>
      <w:r w:rsidRPr="0006534C">
        <w:rPr>
          <w:rFonts w:asciiTheme="majorBidi" w:hAnsiTheme="majorBidi" w:cstheme="majorBidi"/>
          <w:sz w:val="24"/>
          <w:szCs w:val="24"/>
        </w:rPr>
        <w:t xml:space="preserve"> or </w:t>
      </w:r>
      <w:hyperlink r:id="rId9" w:history="1">
        <w:r w:rsidRPr="00D949F0">
          <w:rPr>
            <w:rStyle w:val="Hyperlink"/>
            <w:rFonts w:asciiTheme="majorBidi" w:hAnsiTheme="majorBidi" w:cstheme="majorBidi"/>
            <w:sz w:val="24"/>
            <w:szCs w:val="24"/>
          </w:rPr>
          <w:t>http://dx.doi.org/10.2139/ssrn.2174737</w:t>
        </w:r>
      </w:hyperlink>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23.</w:t>
      </w:r>
      <w:r w:rsidRPr="00766F44">
        <w:rPr>
          <w:rFonts w:asciiTheme="majorBidi" w:hAnsiTheme="majorBidi" w:cstheme="majorBidi"/>
          <w:sz w:val="24"/>
          <w:szCs w:val="24"/>
        </w:rPr>
        <w:tab/>
        <w:t>Mukti IJ, Lutfunnahar B. Knowledge, approach and status o</w:t>
      </w:r>
      <w:r>
        <w:rPr>
          <w:rFonts w:asciiTheme="majorBidi" w:hAnsiTheme="majorBidi" w:cstheme="majorBidi"/>
          <w:sz w:val="24"/>
          <w:szCs w:val="24"/>
        </w:rPr>
        <w:t>f early marriage in Bangladesh. Science</w:t>
      </w:r>
      <w:r w:rsidRPr="00766F44">
        <w:rPr>
          <w:rFonts w:asciiTheme="majorBidi" w:hAnsiTheme="majorBidi" w:cstheme="majorBidi"/>
          <w:sz w:val="24"/>
          <w:szCs w:val="24"/>
        </w:rPr>
        <w:t xml:space="preserve"> 2014;2(3):165-8.</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24.</w:t>
      </w:r>
      <w:r w:rsidRPr="00766F44">
        <w:rPr>
          <w:rFonts w:asciiTheme="majorBidi" w:hAnsiTheme="majorBidi" w:cstheme="majorBidi"/>
          <w:sz w:val="24"/>
          <w:szCs w:val="24"/>
        </w:rPr>
        <w:tab/>
        <w:t xml:space="preserve">Ali A, Ibrahim I, Abdelgbar S, Elgessim M. Socio-demographic factors affecting child marriage </w:t>
      </w:r>
      <w:r>
        <w:rPr>
          <w:rFonts w:asciiTheme="majorBidi" w:hAnsiTheme="majorBidi" w:cstheme="majorBidi"/>
          <w:sz w:val="24"/>
          <w:szCs w:val="24"/>
        </w:rPr>
        <w:t>in Sudan. J Women's Health Care</w:t>
      </w:r>
      <w:r w:rsidRPr="00766F44">
        <w:rPr>
          <w:rFonts w:asciiTheme="majorBidi" w:hAnsiTheme="majorBidi" w:cstheme="majorBidi"/>
          <w:sz w:val="24"/>
          <w:szCs w:val="24"/>
        </w:rPr>
        <w:t xml:space="preserve"> 2014;3:163.</w:t>
      </w:r>
    </w:p>
    <w:p w:rsidR="008E203C" w:rsidRDefault="008E203C" w:rsidP="001E2C05">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25.</w:t>
      </w:r>
      <w:r w:rsidRPr="00766F44">
        <w:rPr>
          <w:rFonts w:asciiTheme="majorBidi" w:hAnsiTheme="majorBidi" w:cstheme="majorBidi"/>
          <w:sz w:val="24"/>
          <w:szCs w:val="24"/>
        </w:rPr>
        <w:tab/>
        <w:t xml:space="preserve">Montazeri S, Gharacheh M, Mohammadi N, Alaghband Rad J, Eftekhar Ardabili H. Determinants of </w:t>
      </w:r>
      <w:r w:rsidRPr="00FA7BCE">
        <w:rPr>
          <w:rFonts w:asciiTheme="majorBidi" w:hAnsiTheme="majorBidi" w:cstheme="majorBidi"/>
          <w:sz w:val="24"/>
          <w:szCs w:val="24"/>
        </w:rPr>
        <w:t>early marriage from married girls’</w:t>
      </w:r>
      <w:r w:rsidRPr="008569EA">
        <w:rPr>
          <w:rFonts w:asciiTheme="majorBidi" w:hAnsiTheme="majorBidi" w:cstheme="majorBidi"/>
          <w:sz w:val="24"/>
          <w:szCs w:val="24"/>
        </w:rPr>
        <w:t xml:space="preserve"> Pe</w:t>
      </w:r>
      <w:r>
        <w:rPr>
          <w:rFonts w:asciiTheme="majorBidi" w:hAnsiTheme="majorBidi" w:cstheme="majorBidi"/>
          <w:sz w:val="24"/>
          <w:szCs w:val="24"/>
        </w:rPr>
        <w:t>rspectives in Iranian Setting: a</w:t>
      </w:r>
      <w:r w:rsidRPr="008569EA">
        <w:rPr>
          <w:rFonts w:asciiTheme="majorBidi" w:hAnsiTheme="majorBidi" w:cstheme="majorBidi"/>
          <w:sz w:val="24"/>
          <w:szCs w:val="24"/>
        </w:rPr>
        <w:t xml:space="preserve"> Qualitative Study. </w:t>
      </w:r>
      <w:r w:rsidRPr="005A2016">
        <w:rPr>
          <w:rFonts w:asciiTheme="majorBidi" w:hAnsiTheme="majorBidi" w:cstheme="majorBidi"/>
          <w:sz w:val="24"/>
          <w:szCs w:val="24"/>
        </w:rPr>
        <w:t>J Environ Public Health</w:t>
      </w:r>
      <w:r w:rsidRPr="00766F44">
        <w:rPr>
          <w:rFonts w:asciiTheme="majorBidi" w:hAnsiTheme="majorBidi" w:cstheme="majorBidi"/>
          <w:sz w:val="24"/>
          <w:szCs w:val="24"/>
        </w:rPr>
        <w:t xml:space="preserve"> 2016</w:t>
      </w:r>
      <w:r>
        <w:rPr>
          <w:rFonts w:asciiTheme="majorBidi" w:hAnsiTheme="majorBidi" w:cstheme="majorBidi"/>
          <w:sz w:val="24"/>
          <w:szCs w:val="24"/>
        </w:rPr>
        <w:t>;2016</w:t>
      </w:r>
      <w:r w:rsidRPr="00766F44">
        <w:rPr>
          <w:rFonts w:asciiTheme="majorBidi" w:hAnsiTheme="majorBidi" w:cstheme="majorBidi"/>
          <w:sz w:val="24"/>
          <w:szCs w:val="24"/>
        </w:rPr>
        <w:t>.</w:t>
      </w:r>
      <w:r w:rsidRPr="007E7F23">
        <w:rPr>
          <w:rFonts w:asciiTheme="majorBidi" w:hAnsiTheme="majorBidi" w:cstheme="majorBidi"/>
          <w:sz w:val="24"/>
          <w:szCs w:val="24"/>
        </w:rPr>
        <w:t>[</w:t>
      </w:r>
      <w:r w:rsidRPr="009F615E">
        <w:rPr>
          <w:rFonts w:asciiTheme="majorBidi" w:hAnsiTheme="majorBidi" w:cstheme="majorBidi"/>
          <w:sz w:val="24"/>
          <w:szCs w:val="24"/>
        </w:rPr>
        <w:t xml:space="preserve">cited </w:t>
      </w:r>
      <w:r>
        <w:rPr>
          <w:rFonts w:asciiTheme="majorBidi" w:hAnsiTheme="majorBidi" w:cstheme="majorBidi"/>
          <w:sz w:val="24"/>
          <w:szCs w:val="24"/>
        </w:rPr>
        <w:t>2017 Jun15</w:t>
      </w:r>
      <w:r w:rsidRPr="007E7F23">
        <w:rPr>
          <w:rFonts w:asciiTheme="majorBidi" w:hAnsiTheme="majorBidi" w:cstheme="majorBidi"/>
          <w:sz w:val="24"/>
          <w:szCs w:val="24"/>
        </w:rPr>
        <w:t>].</w:t>
      </w:r>
      <w:r>
        <w:rPr>
          <w:rFonts w:asciiTheme="majorBidi" w:hAnsiTheme="majorBidi" w:cstheme="majorBidi"/>
          <w:sz w:val="24"/>
          <w:szCs w:val="24"/>
        </w:rPr>
        <w:t xml:space="preserve"> [about 8 pages]. Available from</w:t>
      </w:r>
      <w:r w:rsidRPr="0006534C">
        <w:rPr>
          <w:rFonts w:asciiTheme="majorBidi" w:hAnsiTheme="majorBidi" w:cstheme="majorBidi"/>
          <w:sz w:val="24"/>
          <w:szCs w:val="24"/>
        </w:rPr>
        <w:t>:</w:t>
      </w:r>
      <w:hyperlink r:id="rId10" w:history="1">
        <w:r w:rsidRPr="005F62EB">
          <w:rPr>
            <w:rStyle w:val="Hyperlink"/>
            <w:rFonts w:asciiTheme="majorBidi" w:hAnsiTheme="majorBidi" w:cstheme="majorBidi"/>
            <w:sz w:val="24"/>
            <w:szCs w:val="24"/>
          </w:rPr>
          <w:t>http://downloads.hindawi.com/journals/jeph/2016/8615929.pdf</w:t>
        </w:r>
      </w:hyperlink>
    </w:p>
    <w:p w:rsidR="008E203C" w:rsidRPr="001446BB" w:rsidRDefault="008E203C" w:rsidP="008E203C">
      <w:pPr>
        <w:pStyle w:val="EndNoteBibliography"/>
        <w:tabs>
          <w:tab w:val="left" w:pos="450"/>
        </w:tabs>
        <w:spacing w:after="0" w:line="360" w:lineRule="auto"/>
        <w:rPr>
          <w:rFonts w:asciiTheme="majorBidi" w:hAnsiTheme="majorBidi" w:cstheme="majorBidi"/>
          <w:sz w:val="24"/>
          <w:szCs w:val="24"/>
        </w:rPr>
      </w:pPr>
      <w:r w:rsidRPr="00766F44">
        <w:rPr>
          <w:rFonts w:asciiTheme="majorBidi" w:hAnsiTheme="majorBidi" w:cstheme="majorBidi"/>
          <w:sz w:val="24"/>
          <w:szCs w:val="24"/>
        </w:rPr>
        <w:t>26.</w:t>
      </w:r>
      <w:r w:rsidRPr="00766F44">
        <w:rPr>
          <w:rFonts w:asciiTheme="majorBidi" w:hAnsiTheme="majorBidi" w:cstheme="majorBidi"/>
          <w:sz w:val="24"/>
          <w:szCs w:val="24"/>
        </w:rPr>
        <w:tab/>
        <w:t xml:space="preserve">Sumon MNK. Differentials and </w:t>
      </w:r>
      <w:r w:rsidRPr="00FA7BCE">
        <w:rPr>
          <w:rFonts w:asciiTheme="majorBidi" w:hAnsiTheme="majorBidi" w:cstheme="majorBidi"/>
          <w:sz w:val="24"/>
          <w:szCs w:val="24"/>
        </w:rPr>
        <w:t>determinants of early marriage and child Bearing:</w:t>
      </w:r>
      <w:r>
        <w:rPr>
          <w:rFonts w:asciiTheme="majorBidi" w:hAnsiTheme="majorBidi" w:cstheme="majorBidi"/>
          <w:sz w:val="24"/>
          <w:szCs w:val="24"/>
        </w:rPr>
        <w:t xml:space="preserve"> a</w:t>
      </w:r>
      <w:r w:rsidRPr="008569EA">
        <w:rPr>
          <w:rFonts w:asciiTheme="majorBidi" w:hAnsiTheme="majorBidi" w:cstheme="majorBidi"/>
          <w:sz w:val="24"/>
          <w:szCs w:val="24"/>
        </w:rPr>
        <w:t xml:space="preserve"> study of the Northern Region of Bangladesh. </w:t>
      </w:r>
      <w:r w:rsidRPr="00FA7BCE">
        <w:rPr>
          <w:rFonts w:asciiTheme="majorBidi" w:hAnsiTheme="majorBidi" w:cstheme="majorBidi"/>
          <w:sz w:val="24"/>
          <w:szCs w:val="24"/>
        </w:rPr>
        <w:t>Int JSci Footpr</w:t>
      </w:r>
      <w:r w:rsidRPr="008569EA">
        <w:rPr>
          <w:rFonts w:asciiTheme="majorBidi" w:hAnsiTheme="majorBidi" w:cstheme="majorBidi"/>
          <w:sz w:val="24"/>
          <w:szCs w:val="24"/>
        </w:rPr>
        <w:t xml:space="preserve"> 2014</w:t>
      </w:r>
      <w:r w:rsidRPr="00766F44">
        <w:rPr>
          <w:rFonts w:asciiTheme="majorBidi" w:hAnsiTheme="majorBidi" w:cstheme="majorBidi"/>
          <w:sz w:val="24"/>
          <w:szCs w:val="24"/>
        </w:rPr>
        <w:t>;2(1):52-65.</w:t>
      </w:r>
    </w:p>
    <w:p w:rsidR="008B371F" w:rsidRPr="004819EC" w:rsidRDefault="008B371F" w:rsidP="008B371F">
      <w:pPr>
        <w:widowControl w:val="0"/>
        <w:autoSpaceDE w:val="0"/>
        <w:autoSpaceDN w:val="0"/>
        <w:bidi w:val="0"/>
        <w:adjustRightInd w:val="0"/>
        <w:spacing w:after="0" w:line="360" w:lineRule="auto"/>
        <w:rPr>
          <w:rFonts w:asciiTheme="majorBidi" w:hAnsiTheme="majorBidi" w:cstheme="majorBidi"/>
          <w:color w:val="000000" w:themeColor="text1"/>
          <w:sz w:val="20"/>
          <w:szCs w:val="20"/>
        </w:rPr>
      </w:pPr>
    </w:p>
    <w:p w:rsidR="008E203C" w:rsidRDefault="008E203C" w:rsidP="008B371F">
      <w:pPr>
        <w:bidi w:val="0"/>
        <w:rPr>
          <w:lang w:bidi="ar-EG"/>
        </w:rPr>
      </w:pPr>
    </w:p>
    <w:sectPr w:rsidR="008E203C" w:rsidSect="001A0A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B371F"/>
    <w:rsid w:val="000C0CBC"/>
    <w:rsid w:val="001A0A71"/>
    <w:rsid w:val="001E2C05"/>
    <w:rsid w:val="002B5700"/>
    <w:rsid w:val="008B371F"/>
    <w:rsid w:val="008E203C"/>
    <w:rsid w:val="00F616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8E203C"/>
    <w:pPr>
      <w:bidi w:val="0"/>
      <w:spacing w:line="240" w:lineRule="auto"/>
      <w:jc w:val="both"/>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8E203C"/>
    <w:rPr>
      <w:rFonts w:ascii="Calibri" w:eastAsiaTheme="minorHAnsi" w:hAnsi="Calibri" w:cs="Calibri"/>
      <w:noProof/>
    </w:rPr>
  </w:style>
  <w:style w:type="table" w:styleId="TableGrid">
    <w:name w:val="Table Grid"/>
    <w:basedOn w:val="TableNormal"/>
    <w:uiPriority w:val="59"/>
    <w:unhideWhenUsed/>
    <w:rsid w:val="008E203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203C"/>
    <w:rPr>
      <w:color w:val="0000FF" w:themeColor="hyperlink"/>
      <w:u w:val="single"/>
    </w:rPr>
  </w:style>
  <w:style w:type="character" w:styleId="CommentReference">
    <w:name w:val="annotation reference"/>
    <w:basedOn w:val="DefaultParagraphFont"/>
    <w:uiPriority w:val="99"/>
    <w:semiHidden/>
    <w:unhideWhenUsed/>
    <w:rsid w:val="008E203C"/>
    <w:rPr>
      <w:sz w:val="16"/>
      <w:szCs w:val="16"/>
    </w:rPr>
  </w:style>
  <w:style w:type="paragraph" w:styleId="CommentText">
    <w:name w:val="annotation text"/>
    <w:basedOn w:val="Normal"/>
    <w:link w:val="CommentTextChar"/>
    <w:uiPriority w:val="99"/>
    <w:unhideWhenUsed/>
    <w:rsid w:val="008E203C"/>
    <w:pPr>
      <w:bidi w:val="0"/>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8E203C"/>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publications/index_26024.html" TargetMode="External"/><Relationship Id="rId3" Type="http://schemas.openxmlformats.org/officeDocument/2006/relationships/webSettings" Target="webSettings.xml"/><Relationship Id="rId7" Type="http://schemas.openxmlformats.org/officeDocument/2006/relationships/hyperlink" Target="http://www.hrw.org/sites/default/files/reports/yemen1211ForUpload_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gei.org/files/Child_Marriage_Trends3.pdf" TargetMode="External"/><Relationship Id="rId11" Type="http://schemas.openxmlformats.org/officeDocument/2006/relationships/fontTable" Target="fontTable.xml"/><Relationship Id="rId5" Type="http://schemas.openxmlformats.org/officeDocument/2006/relationships/hyperlink" Target="https://openknowledge.worldbank.org/handle/10986/25467" TargetMode="External"/><Relationship Id="rId10" Type="http://schemas.openxmlformats.org/officeDocument/2006/relationships/hyperlink" Target="http://downloads.hindawi.com/journals/jeph/2016/8615929.pdf" TargetMode="External"/><Relationship Id="rId4" Type="http://schemas.openxmlformats.org/officeDocument/2006/relationships/hyperlink" Target="http://lastradainternational.org/lsidocs/icrw_child_marriage_0607.pdf" TargetMode="External"/><Relationship Id="rId9" Type="http://schemas.openxmlformats.org/officeDocument/2006/relationships/hyperlink" Target="http://dx.doi.org/10.2139/ssrn.2174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BOSTAN</dc:creator>
  <cp:keywords/>
  <dc:description/>
  <cp:lastModifiedBy>AL BOSTAN</cp:lastModifiedBy>
  <cp:revision>6</cp:revision>
  <dcterms:created xsi:type="dcterms:W3CDTF">2018-03-05T23:39:00Z</dcterms:created>
  <dcterms:modified xsi:type="dcterms:W3CDTF">2018-03-07T22:30:00Z</dcterms:modified>
</cp:coreProperties>
</file>